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9EAB" w14:textId="77777777" w:rsidR="00BE4CCE" w:rsidRPr="007E6311" w:rsidRDefault="0014232E" w:rsidP="00F53C74">
      <w:pPr>
        <w:pStyle w:val="Ttulo"/>
      </w:pPr>
      <w:r w:rsidRPr="007E6311">
        <w:t>UNIVERSIDAD DE OCCIDENTE</w:t>
      </w:r>
    </w:p>
    <w:p w14:paraId="5712B986" w14:textId="5ACCAA05" w:rsidR="0014232E" w:rsidRPr="007E6311" w:rsidRDefault="0014232E" w:rsidP="00F53C74">
      <w:pPr>
        <w:pStyle w:val="Ttulo"/>
      </w:pPr>
      <w:r w:rsidRPr="007E6311">
        <w:t>EXTENSI</w:t>
      </w:r>
      <w:r w:rsidR="006412AD" w:rsidRPr="007E6311">
        <w:t>Ó</w:t>
      </w:r>
      <w:r w:rsidRPr="007E6311">
        <w:t>N SAN PEDRO SACATEP</w:t>
      </w:r>
      <w:r w:rsidR="006412AD" w:rsidRPr="007E6311">
        <w:t>É</w:t>
      </w:r>
      <w:r w:rsidRPr="007E6311">
        <w:t>QUEZ</w:t>
      </w:r>
    </w:p>
    <w:p w14:paraId="046422C1" w14:textId="60F696B9" w:rsidR="0014232E" w:rsidRPr="007E6311" w:rsidRDefault="000B0070" w:rsidP="00F53C74">
      <w:pPr>
        <w:pStyle w:val="Ttulo"/>
      </w:pPr>
      <w:r w:rsidRPr="0042199B">
        <w:rPr>
          <w:color w:val="000000" w:themeColor="text1"/>
        </w:rPr>
        <w:t>FACULTAD</w:t>
      </w:r>
      <w:r w:rsidR="0042199B" w:rsidRPr="0042199B">
        <w:rPr>
          <w:color w:val="000000" w:themeColor="text1"/>
        </w:rPr>
        <w:t xml:space="preserve"> DE </w:t>
      </w:r>
      <w:r w:rsidR="0042199B">
        <w:rPr>
          <w:color w:val="EE0000"/>
        </w:rPr>
        <w:t>…</w:t>
      </w:r>
      <w:r w:rsidRPr="00161E4F">
        <w:rPr>
          <w:color w:val="EE0000"/>
        </w:rPr>
        <w:t xml:space="preserve"> </w:t>
      </w:r>
    </w:p>
    <w:p w14:paraId="10960056" w14:textId="5F5A8E58" w:rsidR="0014232E" w:rsidRPr="00161E4F" w:rsidRDefault="00D102F9" w:rsidP="00F53C74">
      <w:pPr>
        <w:pStyle w:val="Ttulo"/>
        <w:rPr>
          <w:color w:val="EE0000"/>
        </w:rPr>
      </w:pPr>
      <w:r w:rsidRPr="0042199B">
        <w:rPr>
          <w:color w:val="000000" w:themeColor="text1"/>
        </w:rPr>
        <w:t>LICENCIATURA EN</w:t>
      </w:r>
      <w:r w:rsidR="007B52EB" w:rsidRPr="00161E4F">
        <w:rPr>
          <w:color w:val="EE0000"/>
        </w:rPr>
        <w:t>…</w:t>
      </w:r>
    </w:p>
    <w:p w14:paraId="7D1C8B2E" w14:textId="00991E87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4B146F60" w14:textId="1BEEEAE8" w:rsidR="0014232E" w:rsidRPr="007E6311" w:rsidRDefault="003B38E9" w:rsidP="007E6311">
      <w:pPr>
        <w:rPr>
          <w:rFonts w:ascii="Arial" w:hAnsi="Arial" w:cs="Arial"/>
          <w:b/>
          <w:sz w:val="28"/>
          <w:szCs w:val="28"/>
        </w:rPr>
      </w:pPr>
      <w:r w:rsidRPr="007E6311">
        <w:rPr>
          <w:rFonts w:ascii="Arial" w:hAnsi="Arial" w:cs="Arial"/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476D8A58" wp14:editId="494D588A">
            <wp:simplePos x="0" y="0"/>
            <wp:positionH relativeFrom="margin">
              <wp:posOffset>1981581</wp:posOffset>
            </wp:positionH>
            <wp:positionV relativeFrom="margin">
              <wp:posOffset>1718310</wp:posOffset>
            </wp:positionV>
            <wp:extent cx="1980000" cy="2700000"/>
            <wp:effectExtent l="0" t="0" r="1270" b="5715"/>
            <wp:wrapSquare wrapText="bothSides"/>
            <wp:docPr id="1" name="Imagen 1" descr="C:\Documents and Settings\USUARIO\Escritorio\Documentos\ESCRITORIO PC 2015\Escritorio\TESIS UDEO\LOGO UDEO 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n 104" descr="C:\Documents and Settings\USUARIO\Escritorio\Documentos\ESCRITORIO PC 2015\Escritorio\TESIS UDEO\LOGO UDEO 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2" t="5646" r="23982" b="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1A5E4" w14:textId="7D575F46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5C460ADF" w14:textId="380CDD99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061BEE33" w14:textId="65C96413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788DBE31" w14:textId="0636AD1B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70C64952" w14:textId="77777777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01F7C1CF" w14:textId="77777777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18D2CEC9" w14:textId="77777777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6A53AB6B" w14:textId="77777777" w:rsidR="0014232E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2567CA8C" w14:textId="77777777" w:rsidR="007E6311" w:rsidRPr="007E6311" w:rsidRDefault="007E6311" w:rsidP="007E6311">
      <w:pPr>
        <w:rPr>
          <w:rFonts w:ascii="Arial" w:hAnsi="Arial" w:cs="Arial"/>
          <w:b/>
          <w:sz w:val="28"/>
          <w:szCs w:val="28"/>
        </w:rPr>
      </w:pPr>
    </w:p>
    <w:p w14:paraId="26E413C5" w14:textId="77777777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33010952" w14:textId="77777777" w:rsidR="0014232E" w:rsidRPr="00161E4F" w:rsidRDefault="0014232E" w:rsidP="00F53C74">
      <w:pPr>
        <w:pStyle w:val="Ttulo"/>
        <w:jc w:val="center"/>
        <w:rPr>
          <w:color w:val="EE0000"/>
        </w:rPr>
      </w:pPr>
      <w:r w:rsidRPr="00161E4F">
        <w:rPr>
          <w:color w:val="EE0000"/>
        </w:rPr>
        <w:t>NOMBRE DEL ANTEPROYECTO</w:t>
      </w:r>
    </w:p>
    <w:p w14:paraId="49CF6255" w14:textId="77777777" w:rsidR="0014232E" w:rsidRPr="007E6311" w:rsidRDefault="0014232E" w:rsidP="007E6311">
      <w:pPr>
        <w:jc w:val="center"/>
        <w:rPr>
          <w:rFonts w:ascii="Arial" w:hAnsi="Arial" w:cs="Arial"/>
          <w:b/>
          <w:sz w:val="28"/>
          <w:szCs w:val="28"/>
        </w:rPr>
      </w:pPr>
    </w:p>
    <w:p w14:paraId="2AED02FF" w14:textId="77777777" w:rsidR="0014232E" w:rsidRPr="007E6311" w:rsidRDefault="0014232E" w:rsidP="007E6311">
      <w:pPr>
        <w:rPr>
          <w:rFonts w:ascii="Arial" w:hAnsi="Arial" w:cs="Arial"/>
          <w:b/>
          <w:sz w:val="28"/>
          <w:szCs w:val="28"/>
        </w:rPr>
      </w:pPr>
    </w:p>
    <w:p w14:paraId="6198B412" w14:textId="77777777" w:rsidR="0014232E" w:rsidRPr="00161E4F" w:rsidRDefault="0014232E" w:rsidP="00F53C74">
      <w:pPr>
        <w:pStyle w:val="Ttulo"/>
        <w:jc w:val="right"/>
        <w:rPr>
          <w:color w:val="EE0000"/>
        </w:rPr>
      </w:pPr>
      <w:r w:rsidRPr="00161E4F">
        <w:rPr>
          <w:color w:val="EE0000"/>
        </w:rPr>
        <w:t>NOMBRE COMPLETO</w:t>
      </w:r>
    </w:p>
    <w:p w14:paraId="3A4102A9" w14:textId="5F80A05A" w:rsidR="0014232E" w:rsidRPr="00161E4F" w:rsidRDefault="0014232E" w:rsidP="00F53C74">
      <w:pPr>
        <w:pStyle w:val="Ttulo"/>
        <w:jc w:val="right"/>
        <w:rPr>
          <w:color w:val="EE0000"/>
        </w:rPr>
      </w:pPr>
      <w:r w:rsidRPr="00161E4F">
        <w:rPr>
          <w:color w:val="EE0000"/>
        </w:rPr>
        <w:t>N</w:t>
      </w:r>
      <w:r w:rsidR="00E06E9E" w:rsidRPr="00161E4F">
        <w:rPr>
          <w:color w:val="EE0000"/>
        </w:rPr>
        <w:t>Ú</w:t>
      </w:r>
      <w:r w:rsidRPr="00161E4F">
        <w:rPr>
          <w:color w:val="EE0000"/>
        </w:rPr>
        <w:t>MERO DE CARN</w:t>
      </w:r>
      <w:r w:rsidR="00312D61" w:rsidRPr="00161E4F">
        <w:rPr>
          <w:color w:val="EE0000"/>
        </w:rPr>
        <w:t>É</w:t>
      </w:r>
    </w:p>
    <w:p w14:paraId="40EF257E" w14:textId="77777777" w:rsidR="007E6311" w:rsidRPr="007E6311" w:rsidRDefault="007E6311" w:rsidP="007E6311">
      <w:pPr>
        <w:jc w:val="right"/>
        <w:rPr>
          <w:rFonts w:ascii="Arial" w:hAnsi="Arial" w:cs="Arial"/>
          <w:bCs/>
          <w:sz w:val="28"/>
          <w:szCs w:val="28"/>
        </w:rPr>
      </w:pPr>
    </w:p>
    <w:p w14:paraId="6B0FEB5A" w14:textId="77777777" w:rsidR="0014232E" w:rsidRDefault="0014232E" w:rsidP="007E6311">
      <w:pPr>
        <w:jc w:val="right"/>
        <w:rPr>
          <w:rFonts w:ascii="Arial" w:hAnsi="Arial" w:cs="Arial"/>
          <w:bCs/>
          <w:sz w:val="28"/>
          <w:szCs w:val="28"/>
        </w:rPr>
      </w:pPr>
    </w:p>
    <w:p w14:paraId="6A9419EA" w14:textId="77777777" w:rsidR="004D1FA8" w:rsidRPr="007E6311" w:rsidRDefault="004D1FA8" w:rsidP="007E6311">
      <w:pPr>
        <w:jc w:val="right"/>
        <w:rPr>
          <w:rFonts w:ascii="Arial" w:hAnsi="Arial" w:cs="Arial"/>
          <w:bCs/>
          <w:sz w:val="28"/>
          <w:szCs w:val="28"/>
        </w:rPr>
      </w:pPr>
    </w:p>
    <w:p w14:paraId="33F7B88B" w14:textId="0E4B8584" w:rsidR="00CE60E7" w:rsidRPr="00181637" w:rsidRDefault="0014232E" w:rsidP="00181637">
      <w:pPr>
        <w:pStyle w:val="Ttulo"/>
        <w:jc w:val="center"/>
        <w:rPr>
          <w:rFonts w:ascii="Times New Roman" w:hAnsi="Times New Roman" w:cs="Times New Roman"/>
        </w:rPr>
      </w:pPr>
      <w:r w:rsidRPr="007E6311">
        <w:t>SAN PEDRO SACATEP</w:t>
      </w:r>
      <w:r w:rsidR="007B52EB" w:rsidRPr="007E6311">
        <w:t>É</w:t>
      </w:r>
      <w:r w:rsidRPr="007E6311">
        <w:t xml:space="preserve">QUEZ, SAN MARCOS, </w:t>
      </w:r>
      <w:r w:rsidR="007E6311" w:rsidRPr="007E6311">
        <w:t>(</w:t>
      </w:r>
      <w:r w:rsidR="007E6311" w:rsidRPr="00161E4F">
        <w:rPr>
          <w:color w:val="EE0000"/>
        </w:rPr>
        <w:t xml:space="preserve">MES Y AÑO </w:t>
      </w:r>
      <w:r w:rsidR="007E6311" w:rsidRPr="00161E4F">
        <w:rPr>
          <w:color w:val="92D050"/>
        </w:rPr>
        <w:t>DE PRESENTACIÓN</w:t>
      </w:r>
      <w:r w:rsidR="007E6311" w:rsidRPr="007E6311">
        <w:t>)</w:t>
      </w:r>
    </w:p>
    <w:p w14:paraId="7B94A18E" w14:textId="77777777" w:rsidR="00181637" w:rsidRDefault="00181637">
      <w:pPr>
        <w:spacing w:after="160" w:line="259" w:lineRule="auto"/>
        <w:ind w:firstLine="0"/>
        <w:jc w:val="left"/>
        <w:rPr>
          <w:rFonts w:ascii="Arial" w:eastAsiaTheme="majorEastAsia" w:hAnsi="Arial" w:cstheme="majorBidi"/>
          <w:spacing w:val="-10"/>
          <w:kern w:val="28"/>
          <w:sz w:val="28"/>
          <w:szCs w:val="56"/>
        </w:rPr>
      </w:pPr>
      <w:r>
        <w:br w:type="page"/>
      </w:r>
    </w:p>
    <w:p w14:paraId="05ED270C" w14:textId="024DBE92" w:rsidR="00D448CE" w:rsidRPr="00161E4F" w:rsidRDefault="009E6EE4" w:rsidP="00A50856">
      <w:pPr>
        <w:pStyle w:val="Ttulo"/>
        <w:jc w:val="center"/>
        <w:rPr>
          <w:color w:val="EE0000"/>
        </w:rPr>
      </w:pPr>
      <w:r w:rsidRPr="00161E4F">
        <w:rPr>
          <w:color w:val="EE0000"/>
        </w:rPr>
        <w:lastRenderedPageBreak/>
        <w:t>NOMBRE DEL ANTEPROYECTO</w:t>
      </w:r>
    </w:p>
    <w:p w14:paraId="1A4783AC" w14:textId="0A3283CF" w:rsidR="007E6311" w:rsidRPr="00CE60E7" w:rsidRDefault="007E6311" w:rsidP="00A50856">
      <w:pPr>
        <w:pStyle w:val="Ttulo"/>
        <w:jc w:val="center"/>
      </w:pPr>
      <w:r w:rsidRPr="00CE60E7">
        <w:t>(</w:t>
      </w:r>
      <w:r w:rsidR="00161E4F" w:rsidRPr="00161E4F">
        <w:rPr>
          <w:color w:val="92D050"/>
        </w:rPr>
        <w:t>ÚNICAMENTE EN ESTA HOJA</w:t>
      </w:r>
      <w:r w:rsidRPr="00CE60E7">
        <w:t>)</w:t>
      </w:r>
    </w:p>
    <w:p w14:paraId="0A835311" w14:textId="77777777" w:rsidR="00CC1079" w:rsidRDefault="00CC1079" w:rsidP="009E6EE4">
      <w:pPr>
        <w:spacing w:line="276" w:lineRule="auto"/>
        <w:jc w:val="center"/>
        <w:rPr>
          <w:rFonts w:ascii="Calibri" w:hAnsi="Calibri" w:cs="Calibri"/>
          <w:szCs w:val="28"/>
        </w:rPr>
      </w:pPr>
    </w:p>
    <w:p w14:paraId="10F9B6DE" w14:textId="77777777" w:rsidR="00BB4D76" w:rsidRDefault="00BB4D76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3D9D20E4" w14:textId="68AEB244" w:rsidR="006F1B2C" w:rsidRPr="00BB4D76" w:rsidRDefault="006F1B2C" w:rsidP="00A50856">
      <w:pPr>
        <w:pStyle w:val="Ttulo1"/>
      </w:pPr>
      <w:r w:rsidRPr="00BB4D76">
        <w:lastRenderedPageBreak/>
        <w:t>INTRODUCCI</w:t>
      </w:r>
      <w:r w:rsidR="003326C5" w:rsidRPr="00BB4D76">
        <w:t>Ó</w:t>
      </w:r>
      <w:r w:rsidRPr="00BB4D76">
        <w:t>N</w:t>
      </w:r>
    </w:p>
    <w:p w14:paraId="15FFDDAA" w14:textId="37734346" w:rsidR="00370BEC" w:rsidRPr="00161E4F" w:rsidRDefault="00453D4D" w:rsidP="00A50856">
      <w:pPr>
        <w:jc w:val="center"/>
        <w:rPr>
          <w:color w:val="92D050"/>
        </w:rPr>
      </w:pPr>
      <w:r w:rsidRPr="003326C5">
        <w:t>(</w:t>
      </w:r>
      <w:r w:rsidRPr="00161E4F">
        <w:rPr>
          <w:color w:val="92D050"/>
        </w:rPr>
        <w:t>No mayor a dos cuartillas</w:t>
      </w:r>
      <w:r w:rsidR="003326C5" w:rsidRPr="00161E4F">
        <w:rPr>
          <w:color w:val="92D050"/>
        </w:rPr>
        <w:t xml:space="preserve"> </w:t>
      </w:r>
      <w:r w:rsidR="00CF5C3F" w:rsidRPr="00161E4F">
        <w:rPr>
          <w:color w:val="92D050"/>
        </w:rPr>
        <w:t>e</w:t>
      </w:r>
      <w:r w:rsidR="00F76319" w:rsidRPr="00161E4F">
        <w:rPr>
          <w:color w:val="92D050"/>
        </w:rPr>
        <w:t>s decir</w:t>
      </w:r>
      <w:r w:rsidR="003326C5" w:rsidRPr="00161E4F">
        <w:rPr>
          <w:color w:val="92D050"/>
        </w:rPr>
        <w:t xml:space="preserve"> 500 palabras</w:t>
      </w:r>
      <w:r w:rsidR="00BB4D76" w:rsidRPr="00161E4F">
        <w:rPr>
          <w:color w:val="92D050"/>
        </w:rPr>
        <w:t>, o una página</w:t>
      </w:r>
      <w:r w:rsidR="00370BEC" w:rsidRPr="00161E4F">
        <w:rPr>
          <w:color w:val="92D050"/>
        </w:rPr>
        <w:t>)</w:t>
      </w:r>
    </w:p>
    <w:p w14:paraId="50039681" w14:textId="1A407FCB" w:rsidR="006F1B2C" w:rsidRDefault="00370BEC" w:rsidP="00A50856">
      <w:pPr>
        <w:jc w:val="center"/>
      </w:pPr>
      <w:r w:rsidRPr="00161E4F">
        <w:rPr>
          <w:color w:val="92D050"/>
        </w:rPr>
        <w:t>(Corresponde a la presentación del anteproyecto</w:t>
      </w:r>
      <w:r w:rsidR="003326C5" w:rsidRPr="003326C5">
        <w:t>)</w:t>
      </w:r>
    </w:p>
    <w:p w14:paraId="0B0F5D11" w14:textId="77777777" w:rsidR="007B1478" w:rsidRDefault="007B1478" w:rsidP="00FC10C2">
      <w:pPr>
        <w:jc w:val="center"/>
        <w:rPr>
          <w:rFonts w:cs="Times New Roman"/>
          <w:szCs w:val="28"/>
        </w:rPr>
      </w:pPr>
    </w:p>
    <w:p w14:paraId="1CA601A3" w14:textId="77777777" w:rsidR="007B1478" w:rsidRDefault="007B1478" w:rsidP="00FC10C2">
      <w:pPr>
        <w:jc w:val="center"/>
        <w:rPr>
          <w:rFonts w:cs="Times New Roman"/>
          <w:szCs w:val="28"/>
        </w:rPr>
      </w:pPr>
    </w:p>
    <w:p w14:paraId="46D3BCD6" w14:textId="77777777" w:rsidR="007B1478" w:rsidRDefault="007B147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2E4C4202" w14:textId="27998017" w:rsidR="00453D4D" w:rsidRPr="007B1478" w:rsidRDefault="00453D4D" w:rsidP="00A50856">
      <w:pPr>
        <w:pStyle w:val="Ttulo1"/>
      </w:pPr>
      <w:r w:rsidRPr="007B1478">
        <w:lastRenderedPageBreak/>
        <w:t>JUSTIFICACI</w:t>
      </w:r>
      <w:r w:rsidR="004C4528" w:rsidRPr="007B1478">
        <w:t>Ó</w:t>
      </w:r>
      <w:r w:rsidRPr="007B1478">
        <w:t>N</w:t>
      </w:r>
    </w:p>
    <w:p w14:paraId="3E8D22E4" w14:textId="026F4309" w:rsidR="00453D4D" w:rsidRPr="00161E4F" w:rsidRDefault="00453D4D" w:rsidP="00A50856">
      <w:pPr>
        <w:jc w:val="center"/>
        <w:rPr>
          <w:color w:val="92D050"/>
        </w:rPr>
      </w:pPr>
      <w:r w:rsidRPr="004C4528">
        <w:t>(</w:t>
      </w:r>
      <w:r w:rsidRPr="00161E4F">
        <w:rPr>
          <w:color w:val="92D050"/>
        </w:rPr>
        <w:t>No mayor a dos cuartillas</w:t>
      </w:r>
      <w:r w:rsidR="00F76319" w:rsidRPr="00161E4F">
        <w:rPr>
          <w:color w:val="92D050"/>
        </w:rPr>
        <w:t xml:space="preserve">, es </w:t>
      </w:r>
      <w:r w:rsidR="00ED0678" w:rsidRPr="00161E4F">
        <w:rPr>
          <w:color w:val="92D050"/>
        </w:rPr>
        <w:t>decir 500</w:t>
      </w:r>
      <w:r w:rsidR="003326C5" w:rsidRPr="00161E4F">
        <w:rPr>
          <w:color w:val="92D050"/>
        </w:rPr>
        <w:t xml:space="preserve"> palabras</w:t>
      </w:r>
      <w:r w:rsidRPr="00161E4F">
        <w:rPr>
          <w:color w:val="92D050"/>
        </w:rPr>
        <w:t>)</w:t>
      </w:r>
    </w:p>
    <w:p w14:paraId="61A120EA" w14:textId="24BF17C9" w:rsidR="000B5CE4" w:rsidRPr="00181637" w:rsidRDefault="007B1478" w:rsidP="00181637">
      <w:pPr>
        <w:jc w:val="center"/>
      </w:pPr>
      <w:r w:rsidRPr="00161E4F">
        <w:rPr>
          <w:color w:val="92D050"/>
        </w:rPr>
        <w:t>(Responde a: motivos, propósitos,</w:t>
      </w:r>
      <w:r w:rsidR="00D22312" w:rsidRPr="00161E4F">
        <w:rPr>
          <w:color w:val="92D050"/>
        </w:rPr>
        <w:t xml:space="preserve"> razones, así mismo</w:t>
      </w:r>
      <w:r w:rsidRPr="00161E4F">
        <w:rPr>
          <w:color w:val="92D050"/>
        </w:rPr>
        <w:t xml:space="preserve"> la importancia que va a tener para la sociedad</w:t>
      </w:r>
      <w:r w:rsidR="00361256" w:rsidRPr="00161E4F">
        <w:rPr>
          <w:color w:val="92D050"/>
        </w:rPr>
        <w:t xml:space="preserve">, </w:t>
      </w:r>
      <w:r w:rsidR="00D22312" w:rsidRPr="00161E4F">
        <w:rPr>
          <w:color w:val="92D050"/>
        </w:rPr>
        <w:t xml:space="preserve">y quienes serán los </w:t>
      </w:r>
      <w:r w:rsidR="00361256" w:rsidRPr="00161E4F">
        <w:rPr>
          <w:color w:val="92D050"/>
        </w:rPr>
        <w:t xml:space="preserve">beneficiarios directos e indirectos </w:t>
      </w:r>
      <w:r w:rsidR="00D22312" w:rsidRPr="00161E4F">
        <w:rPr>
          <w:color w:val="92D050"/>
        </w:rPr>
        <w:t>en</w:t>
      </w:r>
      <w:r w:rsidR="00361256" w:rsidRPr="00161E4F">
        <w:rPr>
          <w:color w:val="92D050"/>
        </w:rPr>
        <w:t xml:space="preserve"> </w:t>
      </w:r>
      <w:r w:rsidR="00D22312" w:rsidRPr="00161E4F">
        <w:rPr>
          <w:color w:val="92D050"/>
        </w:rPr>
        <w:t>el desarrollo</w:t>
      </w:r>
      <w:r w:rsidR="00361256" w:rsidRPr="00161E4F">
        <w:rPr>
          <w:color w:val="92D050"/>
        </w:rPr>
        <w:t xml:space="preserve"> del proyecto</w:t>
      </w:r>
      <w:r>
        <w:t>)</w:t>
      </w:r>
    </w:p>
    <w:p w14:paraId="179E1409" w14:textId="77777777" w:rsidR="000B5CE4" w:rsidRDefault="000B5CE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782F509D" w14:textId="7D789FF9" w:rsidR="00615CB3" w:rsidRPr="000B5CE4" w:rsidRDefault="000B5CE4" w:rsidP="005D402D">
      <w:pPr>
        <w:pStyle w:val="Ttulo1"/>
      </w:pPr>
      <w:r w:rsidRPr="000B5CE4">
        <w:lastRenderedPageBreak/>
        <w:t>OBJETIVOS</w:t>
      </w:r>
    </w:p>
    <w:p w14:paraId="7EE59041" w14:textId="539FBF59" w:rsidR="00D85A85" w:rsidRPr="00EE4C00" w:rsidRDefault="00CF5C3F" w:rsidP="001B5ABE">
      <w:pPr>
        <w:ind w:firstLine="0"/>
        <w:rPr>
          <w:rFonts w:cs="Times New Roman"/>
          <w:bCs/>
          <w:szCs w:val="28"/>
        </w:rPr>
      </w:pPr>
      <w:r w:rsidRPr="00EE4C00">
        <w:rPr>
          <w:rFonts w:cs="Times New Roman"/>
          <w:bCs/>
          <w:szCs w:val="28"/>
        </w:rPr>
        <w:t>Objetivo general:</w:t>
      </w:r>
    </w:p>
    <w:p w14:paraId="47DC0B6B" w14:textId="39116041" w:rsidR="00D85A85" w:rsidRPr="00CF5C3F" w:rsidRDefault="00D85A85" w:rsidP="001B5ABE">
      <w:pPr>
        <w:ind w:firstLine="0"/>
        <w:rPr>
          <w:rFonts w:cs="Times New Roman"/>
          <w:bCs/>
          <w:szCs w:val="28"/>
        </w:rPr>
      </w:pPr>
      <w:r w:rsidRPr="00CF5C3F">
        <w:rPr>
          <w:rFonts w:cs="Times New Roman"/>
          <w:bCs/>
          <w:szCs w:val="28"/>
        </w:rPr>
        <w:t>(</w:t>
      </w:r>
      <w:r w:rsidRPr="00161E4F">
        <w:rPr>
          <w:rFonts w:cs="Times New Roman"/>
          <w:bCs/>
          <w:color w:val="92D050"/>
          <w:szCs w:val="28"/>
        </w:rPr>
        <w:t>Redactar solamente uno</w:t>
      </w:r>
      <w:r w:rsidR="0053126D" w:rsidRPr="00161E4F">
        <w:rPr>
          <w:rFonts w:cs="Times New Roman"/>
          <w:bCs/>
          <w:color w:val="92D050"/>
          <w:szCs w:val="28"/>
        </w:rPr>
        <w:t>, que integre verbo, la persona, el contenido y el contexto</w:t>
      </w:r>
      <w:r w:rsidRPr="00CF5C3F">
        <w:rPr>
          <w:rFonts w:cs="Times New Roman"/>
          <w:bCs/>
          <w:szCs w:val="28"/>
        </w:rPr>
        <w:t>)</w:t>
      </w:r>
    </w:p>
    <w:p w14:paraId="57B4371E" w14:textId="37B36F16" w:rsidR="000D33C0" w:rsidRPr="00CF5C3F" w:rsidRDefault="000D33C0" w:rsidP="001B5ABE">
      <w:pPr>
        <w:ind w:firstLine="0"/>
        <w:rPr>
          <w:rFonts w:cs="Times New Roman"/>
          <w:bCs/>
          <w:szCs w:val="28"/>
        </w:rPr>
      </w:pPr>
    </w:p>
    <w:p w14:paraId="5FAEE0CF" w14:textId="77777777" w:rsidR="00D85A85" w:rsidRPr="00CF5C3F" w:rsidRDefault="00D85A85" w:rsidP="001B5ABE">
      <w:pPr>
        <w:ind w:firstLine="0"/>
        <w:rPr>
          <w:rFonts w:cs="Times New Roman"/>
          <w:bCs/>
          <w:szCs w:val="28"/>
        </w:rPr>
      </w:pPr>
    </w:p>
    <w:p w14:paraId="52F35657" w14:textId="5613F3CE" w:rsidR="002229F3" w:rsidRPr="00EE4C00" w:rsidRDefault="00CF5C3F" w:rsidP="001B5ABE">
      <w:pPr>
        <w:ind w:firstLine="0"/>
        <w:rPr>
          <w:rFonts w:cs="Times New Roman"/>
          <w:bCs/>
          <w:szCs w:val="28"/>
        </w:rPr>
      </w:pPr>
      <w:r w:rsidRPr="00EE4C00">
        <w:rPr>
          <w:rFonts w:cs="Times New Roman"/>
          <w:bCs/>
          <w:szCs w:val="28"/>
        </w:rPr>
        <w:t>Objetivos específicos</w:t>
      </w:r>
    </w:p>
    <w:p w14:paraId="5C442C15" w14:textId="782D99D7" w:rsidR="002229F3" w:rsidRDefault="002229F3" w:rsidP="00CF5C3F">
      <w:pPr>
        <w:rPr>
          <w:rFonts w:cs="Times New Roman"/>
          <w:bCs/>
          <w:szCs w:val="28"/>
        </w:rPr>
      </w:pPr>
      <w:r w:rsidRPr="00CF5C3F">
        <w:rPr>
          <w:rFonts w:cs="Times New Roman"/>
          <w:bCs/>
          <w:szCs w:val="28"/>
        </w:rPr>
        <w:t>(</w:t>
      </w:r>
      <w:r w:rsidRPr="00161E4F">
        <w:rPr>
          <w:rFonts w:cs="Times New Roman"/>
          <w:bCs/>
          <w:color w:val="92D050"/>
          <w:szCs w:val="28"/>
        </w:rPr>
        <w:t xml:space="preserve">Redactar tres </w:t>
      </w:r>
      <w:r w:rsidR="00CF5C3F" w:rsidRPr="00161E4F">
        <w:rPr>
          <w:rFonts w:cs="Times New Roman"/>
          <w:bCs/>
          <w:color w:val="92D050"/>
          <w:szCs w:val="28"/>
        </w:rPr>
        <w:t>a</w:t>
      </w:r>
      <w:r w:rsidRPr="00161E4F">
        <w:rPr>
          <w:rFonts w:cs="Times New Roman"/>
          <w:bCs/>
          <w:color w:val="92D050"/>
          <w:szCs w:val="28"/>
        </w:rPr>
        <w:t xml:space="preserve"> cinco, numerados</w:t>
      </w:r>
      <w:r w:rsidR="00EE4C00" w:rsidRPr="00161E4F">
        <w:rPr>
          <w:rFonts w:cs="Times New Roman"/>
          <w:bCs/>
          <w:color w:val="92D050"/>
          <w:szCs w:val="28"/>
        </w:rPr>
        <w:t>, de manera que se logre el objetivo general</w:t>
      </w:r>
      <w:r w:rsidRPr="00CF5C3F">
        <w:rPr>
          <w:rFonts w:cs="Times New Roman"/>
          <w:bCs/>
          <w:szCs w:val="28"/>
        </w:rPr>
        <w:t>)</w:t>
      </w:r>
    </w:p>
    <w:p w14:paraId="61708653" w14:textId="2C7F752C" w:rsidR="00EE4C00" w:rsidRDefault="00EE4C00" w:rsidP="00EE4C00">
      <w:pPr>
        <w:pStyle w:val="Prrafodelista"/>
        <w:numPr>
          <w:ilvl w:val="0"/>
          <w:numId w:val="8"/>
        </w:num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…</w:t>
      </w:r>
    </w:p>
    <w:p w14:paraId="266B31DD" w14:textId="3B2F6686" w:rsidR="00EE4C00" w:rsidRDefault="00EE4C00" w:rsidP="00EE4C00">
      <w:pPr>
        <w:pStyle w:val="Prrafodelista"/>
        <w:numPr>
          <w:ilvl w:val="0"/>
          <w:numId w:val="8"/>
        </w:num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…</w:t>
      </w:r>
    </w:p>
    <w:p w14:paraId="6694D2A8" w14:textId="2356BCF2" w:rsidR="00EE4C00" w:rsidRDefault="00EE4C00" w:rsidP="00EE4C00">
      <w:pPr>
        <w:pStyle w:val="Prrafodelista"/>
        <w:numPr>
          <w:ilvl w:val="0"/>
          <w:numId w:val="8"/>
        </w:num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…</w:t>
      </w:r>
    </w:p>
    <w:p w14:paraId="4D133DE3" w14:textId="5D6D8F65" w:rsidR="00EE4C00" w:rsidRDefault="00EE4C00" w:rsidP="00EE4C00">
      <w:pPr>
        <w:pStyle w:val="Prrafodelista"/>
        <w:numPr>
          <w:ilvl w:val="0"/>
          <w:numId w:val="8"/>
        </w:num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…</w:t>
      </w:r>
    </w:p>
    <w:p w14:paraId="296C891F" w14:textId="31520CB0" w:rsidR="00DD4E88" w:rsidRPr="00181637" w:rsidRDefault="00EE4C00" w:rsidP="00181637">
      <w:pPr>
        <w:pStyle w:val="Prrafodelista"/>
        <w:numPr>
          <w:ilvl w:val="0"/>
          <w:numId w:val="8"/>
        </w:numPr>
        <w:rPr>
          <w:rFonts w:cs="Times New Roman"/>
          <w:bCs/>
          <w:szCs w:val="28"/>
        </w:rPr>
      </w:pPr>
      <w:proofErr w:type="gramStart"/>
      <w:r>
        <w:rPr>
          <w:rFonts w:cs="Times New Roman"/>
          <w:bCs/>
          <w:szCs w:val="28"/>
        </w:rPr>
        <w:t>…(</w:t>
      </w:r>
      <w:proofErr w:type="gramEnd"/>
      <w:r w:rsidRPr="00161E4F">
        <w:rPr>
          <w:rFonts w:cs="Times New Roman"/>
          <w:bCs/>
          <w:color w:val="92D050"/>
          <w:szCs w:val="28"/>
        </w:rPr>
        <w:t>El último objetivo debe redactarse en función de la solución al problema de investigación</w:t>
      </w:r>
      <w:r>
        <w:rPr>
          <w:rFonts w:cs="Times New Roman"/>
          <w:bCs/>
          <w:szCs w:val="28"/>
        </w:rPr>
        <w:t>)</w:t>
      </w:r>
    </w:p>
    <w:p w14:paraId="2D5E67CF" w14:textId="19C137D5" w:rsidR="002175DF" w:rsidRDefault="002175DF">
      <w:pPr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br w:type="page"/>
      </w:r>
    </w:p>
    <w:p w14:paraId="2487B2BC" w14:textId="138DB76A" w:rsidR="002175DF" w:rsidRDefault="002175DF" w:rsidP="006C17AC">
      <w:pPr>
        <w:pStyle w:val="Ttulo1"/>
      </w:pPr>
      <w:r>
        <w:lastRenderedPageBreak/>
        <w:t>ANTECEDENTES</w:t>
      </w:r>
    </w:p>
    <w:p w14:paraId="22E9251C" w14:textId="77777777" w:rsidR="00194FA4" w:rsidRPr="00161E4F" w:rsidRDefault="00194FA4" w:rsidP="001B5ABE">
      <w:pPr>
        <w:rPr>
          <w:color w:val="92D050"/>
        </w:rPr>
      </w:pPr>
      <w:r w:rsidRPr="00161E4F">
        <w:rPr>
          <w:color w:val="92D050"/>
        </w:rPr>
        <w:t xml:space="preserve">Los antecedentes de la investigación se refieren a la revisión de trabajos previos sobre el tema en estudio, realizados en instituciones de educación superior. </w:t>
      </w:r>
    </w:p>
    <w:p w14:paraId="149DED3C" w14:textId="77777777" w:rsidR="00194FA4" w:rsidRPr="00161E4F" w:rsidRDefault="00194FA4" w:rsidP="001B5ABE">
      <w:pPr>
        <w:rPr>
          <w:color w:val="92D050"/>
        </w:rPr>
      </w:pPr>
    </w:p>
    <w:p w14:paraId="43D52575" w14:textId="273F2E6E" w:rsidR="00DD4E88" w:rsidRPr="00161E4F" w:rsidRDefault="00194FA4" w:rsidP="001B5ABE">
      <w:pPr>
        <w:rPr>
          <w:color w:val="92D050"/>
        </w:rPr>
      </w:pPr>
      <w:r w:rsidRPr="00161E4F">
        <w:rPr>
          <w:color w:val="92D050"/>
        </w:rPr>
        <w:t>Constituyen fuentes primarias, ya que aportan los datos del estudio, sean de naturaleza numérica o verbal: muestra, población, categorías emergentes, resultados y validaciones, entre otros.</w:t>
      </w:r>
    </w:p>
    <w:p w14:paraId="4710FBC3" w14:textId="77777777" w:rsidR="00194FA4" w:rsidRPr="00161E4F" w:rsidRDefault="00194FA4" w:rsidP="001B5ABE">
      <w:pPr>
        <w:rPr>
          <w:color w:val="92D050"/>
        </w:rPr>
      </w:pPr>
    </w:p>
    <w:p w14:paraId="66D175E8" w14:textId="13261D53" w:rsidR="00194FA4" w:rsidRPr="00161E4F" w:rsidRDefault="00194FA4" w:rsidP="001B5ABE">
      <w:pPr>
        <w:rPr>
          <w:color w:val="92D050"/>
        </w:rPr>
      </w:pPr>
      <w:r w:rsidRPr="00161E4F">
        <w:rPr>
          <w:color w:val="92D050"/>
        </w:rPr>
        <w:t>Los antecedentes pueden ser: trabajos de grado, postgrado, trabajos de ascenso, resultados de investigaciones institucionales, ponencias, conferencias, congresos, revistas especializadas.</w:t>
      </w:r>
    </w:p>
    <w:p w14:paraId="7CB1DAF6" w14:textId="77777777" w:rsidR="00194FA4" w:rsidRPr="00161E4F" w:rsidRDefault="00194FA4" w:rsidP="001B5ABE">
      <w:pPr>
        <w:rPr>
          <w:color w:val="92D050"/>
        </w:rPr>
      </w:pPr>
    </w:p>
    <w:p w14:paraId="124E1F56" w14:textId="3F086BCE" w:rsidR="00194FA4" w:rsidRPr="00161E4F" w:rsidRDefault="00194FA4" w:rsidP="001B5ABE">
      <w:pPr>
        <w:rPr>
          <w:color w:val="92D050"/>
        </w:rPr>
      </w:pPr>
      <w:r w:rsidRPr="00161E4F">
        <w:rPr>
          <w:color w:val="92D050"/>
        </w:rPr>
        <w:t>En este sentido se requieren cinco (5) antecedentes, los cuales serán de carácter nacional o internacional.</w:t>
      </w:r>
    </w:p>
    <w:p w14:paraId="3F1B9302" w14:textId="77777777" w:rsidR="00AB5057" w:rsidRPr="00161E4F" w:rsidRDefault="00AB5057" w:rsidP="001B5ABE">
      <w:pPr>
        <w:rPr>
          <w:color w:val="92D050"/>
        </w:rPr>
      </w:pPr>
    </w:p>
    <w:p w14:paraId="0D1E67F7" w14:textId="5B8B60A9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Deben presentarse en orden secuencial y los puntos que se deben extraer</w:t>
      </w:r>
      <w:r w:rsidR="00C2380E" w:rsidRPr="00161E4F">
        <w:rPr>
          <w:color w:val="92D050"/>
        </w:rPr>
        <w:t xml:space="preserve"> d</w:t>
      </w:r>
      <w:r w:rsidRPr="00161E4F">
        <w:rPr>
          <w:color w:val="92D050"/>
        </w:rPr>
        <w:t>e cada antecedente son los siguientes:</w:t>
      </w:r>
    </w:p>
    <w:p w14:paraId="628733F6" w14:textId="5AD8BCE8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1. Nombre del trabajo</w:t>
      </w:r>
    </w:p>
    <w:p w14:paraId="77E15E46" w14:textId="28DA8CA6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2. Autor o autores</w:t>
      </w:r>
    </w:p>
    <w:p w14:paraId="1BEA9194" w14:textId="7117C977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3. Fecha</w:t>
      </w:r>
    </w:p>
    <w:p w14:paraId="10DF8ED8" w14:textId="5A7F4BF7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4. Objetivos de la investigación</w:t>
      </w:r>
    </w:p>
    <w:p w14:paraId="6B77B129" w14:textId="616FF26C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5. Resumen de la situación problemática planteada</w:t>
      </w:r>
    </w:p>
    <w:p w14:paraId="69D450AD" w14:textId="7D019DB6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6. Metodología utilizada para el desarrollo del trabajo</w:t>
      </w:r>
    </w:p>
    <w:p w14:paraId="0215EC76" w14:textId="6CCA746E" w:rsidR="00194FA4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7. Conclusiones más importantes</w:t>
      </w:r>
    </w:p>
    <w:p w14:paraId="78925BA5" w14:textId="77777777" w:rsidR="00AB5057" w:rsidRPr="00161E4F" w:rsidRDefault="00AB5057" w:rsidP="001B5ABE">
      <w:pPr>
        <w:rPr>
          <w:color w:val="92D050"/>
        </w:rPr>
      </w:pPr>
    </w:p>
    <w:p w14:paraId="2E7ECB8E" w14:textId="48BB5364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La extensión de cada antecedente debe ser entre tres y cinco (3-5) páginas.</w:t>
      </w:r>
    </w:p>
    <w:p w14:paraId="176E62F3" w14:textId="17541D5A" w:rsidR="00AB5057" w:rsidRPr="00161E4F" w:rsidRDefault="00AB5057" w:rsidP="001B5ABE">
      <w:pPr>
        <w:rPr>
          <w:color w:val="92D050"/>
        </w:rPr>
      </w:pPr>
      <w:r w:rsidRPr="00161E4F">
        <w:rPr>
          <w:color w:val="92D050"/>
        </w:rPr>
        <w:t>La vigencia de cada antecedente debe ser de hasta 10 años</w:t>
      </w:r>
      <w:r w:rsidR="00C2380E" w:rsidRPr="00161E4F">
        <w:rPr>
          <w:color w:val="92D050"/>
        </w:rPr>
        <w:t>.</w:t>
      </w:r>
    </w:p>
    <w:p w14:paraId="236FB36F" w14:textId="33BD9481" w:rsidR="00AB5057" w:rsidRPr="00161E4F" w:rsidRDefault="00AB5057" w:rsidP="00181637">
      <w:pPr>
        <w:rPr>
          <w:color w:val="92D050"/>
        </w:rPr>
      </w:pPr>
      <w:r w:rsidRPr="00161E4F">
        <w:rPr>
          <w:color w:val="92D050"/>
        </w:rPr>
        <w:t>Se presentan desde el más reciente hasta el más antiguo</w:t>
      </w:r>
      <w:r w:rsidR="00C2380E" w:rsidRPr="00161E4F">
        <w:rPr>
          <w:color w:val="92D050"/>
        </w:rPr>
        <w:t>.</w:t>
      </w:r>
    </w:p>
    <w:p w14:paraId="26FB4E42" w14:textId="77777777" w:rsidR="00AB5057" w:rsidRDefault="00AB5057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630AC002" w14:textId="0F436160" w:rsidR="00DD4E88" w:rsidRPr="002C22BD" w:rsidRDefault="00DD4E88" w:rsidP="006C17AC">
      <w:pPr>
        <w:pStyle w:val="Ttulo1"/>
      </w:pPr>
      <w:r w:rsidRPr="002C22BD">
        <w:lastRenderedPageBreak/>
        <w:t>MARCO TE</w:t>
      </w:r>
      <w:r w:rsidR="002C22BD">
        <w:t>Ó</w:t>
      </w:r>
      <w:r w:rsidRPr="002C22BD">
        <w:t>RICO</w:t>
      </w:r>
    </w:p>
    <w:p w14:paraId="60A7C39D" w14:textId="694AA519" w:rsidR="00F44489" w:rsidRPr="00161E4F" w:rsidRDefault="00F44489" w:rsidP="002C22BD">
      <w:pPr>
        <w:rPr>
          <w:color w:val="92D050"/>
        </w:rPr>
      </w:pPr>
      <w:r w:rsidRPr="00161E4F">
        <w:rPr>
          <w:rFonts w:cs="Times New Roman"/>
          <w:color w:val="92D050"/>
          <w:szCs w:val="28"/>
        </w:rPr>
        <w:t xml:space="preserve">Representa las </w:t>
      </w:r>
      <w:r w:rsidRPr="00161E4F">
        <w:rPr>
          <w:color w:val="92D050"/>
        </w:rPr>
        <w:t xml:space="preserve">teorías </w:t>
      </w:r>
      <w:r w:rsidR="002C22BD" w:rsidRPr="00161E4F">
        <w:rPr>
          <w:color w:val="92D050"/>
        </w:rPr>
        <w:t>en relación con</w:t>
      </w:r>
      <w:r w:rsidRPr="00161E4F">
        <w:rPr>
          <w:color w:val="92D050"/>
        </w:rPr>
        <w:t xml:space="preserve"> las cuales existe el problema y con cuya ayuda debe ser resuelto, así </w:t>
      </w:r>
      <w:r w:rsidR="002C22BD" w:rsidRPr="00161E4F">
        <w:rPr>
          <w:color w:val="92D050"/>
        </w:rPr>
        <w:t>como</w:t>
      </w:r>
      <w:r w:rsidRPr="00161E4F">
        <w:rPr>
          <w:color w:val="92D050"/>
        </w:rPr>
        <w:t xml:space="preserve"> orienta el enfoque y marco filosófico a usar dentro del </w:t>
      </w:r>
      <w:r w:rsidR="002C22BD" w:rsidRPr="00161E4F">
        <w:rPr>
          <w:color w:val="92D050"/>
        </w:rPr>
        <w:t>desarrollo del Proyecto de Carrera</w:t>
      </w:r>
      <w:r w:rsidR="00ED0678" w:rsidRPr="00161E4F">
        <w:rPr>
          <w:color w:val="92D050"/>
        </w:rPr>
        <w:t>.</w:t>
      </w:r>
      <w:r w:rsidRPr="00161E4F">
        <w:rPr>
          <w:color w:val="92D050"/>
        </w:rPr>
        <w:t xml:space="preserve"> </w:t>
      </w:r>
      <w:r w:rsidR="00ED0678" w:rsidRPr="00161E4F">
        <w:rPr>
          <w:color w:val="92D050"/>
        </w:rPr>
        <w:t>Entre 20 y 40 páginas, aplicando normas APA</w:t>
      </w:r>
      <w:r w:rsidR="001B5ABE" w:rsidRPr="00161E4F">
        <w:rPr>
          <w:color w:val="92D050"/>
        </w:rPr>
        <w:t xml:space="preserve"> en su última versión</w:t>
      </w:r>
      <w:r w:rsidR="00ED0678" w:rsidRPr="00161E4F">
        <w:rPr>
          <w:color w:val="92D050"/>
        </w:rPr>
        <w:t xml:space="preserve"> solamente para citas </w:t>
      </w:r>
      <w:r w:rsidR="001B5ABE" w:rsidRPr="00161E4F">
        <w:rPr>
          <w:color w:val="92D050"/>
        </w:rPr>
        <w:t>de texto y bibliografía.</w:t>
      </w:r>
    </w:p>
    <w:p w14:paraId="38B50D1A" w14:textId="19EABA19" w:rsidR="004F639F" w:rsidRPr="00161E4F" w:rsidRDefault="004F639F" w:rsidP="0088191F">
      <w:pPr>
        <w:rPr>
          <w:color w:val="92D050"/>
        </w:rPr>
      </w:pPr>
      <w:r w:rsidRPr="00161E4F">
        <w:rPr>
          <w:color w:val="92D050"/>
        </w:rPr>
        <w:t>Para su redacción se requiere lo siguiente:</w:t>
      </w:r>
    </w:p>
    <w:p w14:paraId="722A2C82" w14:textId="70B9175F" w:rsidR="004F639F" w:rsidRPr="00161E4F" w:rsidRDefault="004F639F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 xml:space="preserve">Times New </w:t>
      </w:r>
      <w:proofErr w:type="spellStart"/>
      <w:r w:rsidRPr="00161E4F">
        <w:rPr>
          <w:color w:val="92D050"/>
        </w:rPr>
        <w:t>Roman</w:t>
      </w:r>
      <w:proofErr w:type="spellEnd"/>
      <w:r w:rsidRPr="00161E4F">
        <w:rPr>
          <w:color w:val="92D050"/>
        </w:rPr>
        <w:t xml:space="preserve"> 12pts</w:t>
      </w:r>
      <w:r w:rsidR="002177EB" w:rsidRPr="00161E4F">
        <w:rPr>
          <w:color w:val="92D050"/>
        </w:rPr>
        <w:t xml:space="preserve"> para todo el texto en general.</w:t>
      </w:r>
    </w:p>
    <w:p w14:paraId="4D7FFE48" w14:textId="00C3CA07" w:rsidR="004F639F" w:rsidRPr="00161E4F" w:rsidRDefault="004F639F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Márgenes superior, inferior, izquierdo y derecho 2.54cm</w:t>
      </w:r>
    </w:p>
    <w:p w14:paraId="4F86C86C" w14:textId="7FD003D9" w:rsidR="004F639F" w:rsidRPr="00161E4F" w:rsidRDefault="004F639F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 xml:space="preserve">Sangría </w:t>
      </w:r>
      <w:proofErr w:type="spellStart"/>
      <w:r w:rsidRPr="00161E4F">
        <w:rPr>
          <w:color w:val="92D050"/>
        </w:rPr>
        <w:t>indentada</w:t>
      </w:r>
      <w:proofErr w:type="spellEnd"/>
      <w:r w:rsidRPr="00161E4F">
        <w:rPr>
          <w:color w:val="92D050"/>
        </w:rPr>
        <w:t xml:space="preserve"> en todos los párrafos a 5 espacios (1.25cm) y justificados.</w:t>
      </w:r>
    </w:p>
    <w:p w14:paraId="657FFB5B" w14:textId="240C82E8" w:rsidR="004F639F" w:rsidRPr="00161E4F" w:rsidRDefault="004F639F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Dejar una línea en blanco de por medio entre cada párrafo (d</w:t>
      </w:r>
      <w:r w:rsidR="00AE5D9B" w:rsidRPr="00161E4F">
        <w:rPr>
          <w:color w:val="92D050"/>
        </w:rPr>
        <w:t>ejando un espacio de</w:t>
      </w:r>
      <w:r w:rsidRPr="00161E4F">
        <w:rPr>
          <w:color w:val="92D050"/>
        </w:rPr>
        <w:t xml:space="preserve"> un </w:t>
      </w:r>
      <w:proofErr w:type="spellStart"/>
      <w:r w:rsidRPr="00161E4F">
        <w:rPr>
          <w:color w:val="92D050"/>
        </w:rPr>
        <w:t>Enter</w:t>
      </w:r>
      <w:proofErr w:type="spellEnd"/>
      <w:r w:rsidRPr="00161E4F">
        <w:rPr>
          <w:color w:val="92D050"/>
        </w:rPr>
        <w:t xml:space="preserve"> después de cada párrafo). Los párrafos deben estar formados por </w:t>
      </w:r>
      <w:r w:rsidR="00AE5D9B" w:rsidRPr="00161E4F">
        <w:rPr>
          <w:color w:val="92D050"/>
        </w:rPr>
        <w:t>9 reglones como mínimo.</w:t>
      </w:r>
    </w:p>
    <w:p w14:paraId="34990978" w14:textId="623E86EF" w:rsidR="00860500" w:rsidRPr="00161E4F" w:rsidRDefault="00860500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Interlineado de los párrafos debe de estar a 1.5cm.</w:t>
      </w:r>
    </w:p>
    <w:p w14:paraId="7EEF3711" w14:textId="0CC19479" w:rsidR="00860500" w:rsidRPr="00161E4F" w:rsidRDefault="002177EB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Capítulos (Introducción, Marco Teórico) con tamaño de letra 14pts, negrita</w:t>
      </w:r>
      <w:r w:rsidR="00101144" w:rsidRPr="00161E4F">
        <w:rPr>
          <w:color w:val="92D050"/>
        </w:rPr>
        <w:t>, mayúscula</w:t>
      </w:r>
      <w:r w:rsidRPr="00161E4F">
        <w:rPr>
          <w:color w:val="92D050"/>
        </w:rPr>
        <w:t xml:space="preserve"> y centrados.</w:t>
      </w:r>
    </w:p>
    <w:p w14:paraId="0E018DF5" w14:textId="464D4ACA" w:rsidR="002177EB" w:rsidRPr="00161E4F" w:rsidRDefault="00101144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 xml:space="preserve">Temas letra tipo Times New </w:t>
      </w:r>
      <w:proofErr w:type="spellStart"/>
      <w:r w:rsidRPr="00161E4F">
        <w:rPr>
          <w:color w:val="92D050"/>
        </w:rPr>
        <w:t>Roman</w:t>
      </w:r>
      <w:proofErr w:type="spellEnd"/>
      <w:r w:rsidRPr="00161E4F">
        <w:rPr>
          <w:color w:val="92D050"/>
        </w:rPr>
        <w:t xml:space="preserve">, tamaño 12, mayúscula, </w:t>
      </w:r>
      <w:r w:rsidR="0018033E" w:rsidRPr="00161E4F">
        <w:rPr>
          <w:color w:val="92D050"/>
        </w:rPr>
        <w:t>n</w:t>
      </w:r>
      <w:r w:rsidRPr="00161E4F">
        <w:rPr>
          <w:color w:val="92D050"/>
        </w:rPr>
        <w:t>egrita y centrados</w:t>
      </w:r>
    </w:p>
    <w:p w14:paraId="0D922F78" w14:textId="1E3B07BF" w:rsidR="0018033E" w:rsidRPr="00161E4F" w:rsidRDefault="0018033E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 xml:space="preserve">Subtemas letra tipo Times New </w:t>
      </w:r>
      <w:proofErr w:type="spellStart"/>
      <w:r w:rsidRPr="00161E4F">
        <w:rPr>
          <w:color w:val="92D050"/>
        </w:rPr>
        <w:t>Roman</w:t>
      </w:r>
      <w:proofErr w:type="spellEnd"/>
      <w:r w:rsidRPr="00161E4F">
        <w:rPr>
          <w:color w:val="92D050"/>
        </w:rPr>
        <w:t>, tamaño 12, minúsculas, negrita, alineados a la izquierda</w:t>
      </w:r>
    </w:p>
    <w:p w14:paraId="243C6055" w14:textId="1E75AB78" w:rsidR="0018033E" w:rsidRPr="00161E4F" w:rsidRDefault="0018033E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Todas las mayúsculas deben de estar tildadas.</w:t>
      </w:r>
    </w:p>
    <w:p w14:paraId="6F8A5FE9" w14:textId="7EADDC59" w:rsidR="006F5601" w:rsidRPr="00161E4F" w:rsidRDefault="006F5601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Numeración de Capítulos en números Romanos en mayúscula (CAPÍTULO I)</w:t>
      </w:r>
    </w:p>
    <w:p w14:paraId="3B0B85F9" w14:textId="3535BEF5" w:rsidR="006F5601" w:rsidRPr="00161E4F" w:rsidRDefault="006F5601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Temas y subtemas numeración arábiga (1. Tema 1) (1.1 Subtema del tema 1)</w:t>
      </w:r>
    </w:p>
    <w:p w14:paraId="0E62AA01" w14:textId="12D0FA7C" w:rsidR="006F5601" w:rsidRPr="00161E4F" w:rsidRDefault="009E616D" w:rsidP="004F639F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 xml:space="preserve">Tratar de utilizar a lo máximo tres niveles de subtemas y utilizar viñetas del círculo </w:t>
      </w:r>
      <w:proofErr w:type="spellStart"/>
      <w:r w:rsidRPr="00161E4F">
        <w:rPr>
          <w:color w:val="92D050"/>
        </w:rPr>
        <w:t>vacio</w:t>
      </w:r>
      <w:proofErr w:type="spellEnd"/>
      <w:r w:rsidRPr="00161E4F">
        <w:rPr>
          <w:color w:val="92D050"/>
        </w:rPr>
        <w:t>.</w:t>
      </w:r>
    </w:p>
    <w:p w14:paraId="361309B6" w14:textId="66445145" w:rsidR="009E616D" w:rsidRPr="00161E4F" w:rsidRDefault="009E616D" w:rsidP="009E616D">
      <w:pPr>
        <w:pStyle w:val="Prrafodelista"/>
        <w:numPr>
          <w:ilvl w:val="1"/>
          <w:numId w:val="10"/>
        </w:numPr>
        <w:rPr>
          <w:color w:val="92D050"/>
        </w:rPr>
      </w:pPr>
      <w:r w:rsidRPr="00161E4F">
        <w:rPr>
          <w:color w:val="92D050"/>
        </w:rPr>
        <w:t>…</w:t>
      </w:r>
    </w:p>
    <w:p w14:paraId="7178906A" w14:textId="12776114" w:rsidR="00CE403C" w:rsidRPr="00161E4F" w:rsidRDefault="00CE403C" w:rsidP="00CE403C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Todo texto copiado literalmente debe llevar cita (apoyarse del Manual 7ma Edición de Normas APA)</w:t>
      </w:r>
    </w:p>
    <w:p w14:paraId="4744CAD0" w14:textId="4F9F23A3" w:rsidR="00CE403C" w:rsidRPr="00161E4F" w:rsidRDefault="00CE403C" w:rsidP="00CE403C">
      <w:pPr>
        <w:pStyle w:val="Prrafodelista"/>
        <w:numPr>
          <w:ilvl w:val="0"/>
          <w:numId w:val="10"/>
        </w:numPr>
        <w:rPr>
          <w:color w:val="92D050"/>
        </w:rPr>
      </w:pPr>
      <w:r w:rsidRPr="00161E4F">
        <w:rPr>
          <w:color w:val="92D050"/>
        </w:rPr>
        <w:t>El Marco Teórico no es un glosario de términos, por lo que los párrafos deben estar bien fundamentados y no pueden ser de dos o tres líneas.</w:t>
      </w:r>
    </w:p>
    <w:p w14:paraId="10C4A115" w14:textId="77777777" w:rsidR="009E616D" w:rsidRPr="0018033E" w:rsidRDefault="009E616D" w:rsidP="00CE403C"/>
    <w:p w14:paraId="5B0DBD2D" w14:textId="77777777" w:rsidR="00DD4E88" w:rsidRPr="0018033E" w:rsidRDefault="00DD4E88" w:rsidP="002C22BD">
      <w:pPr>
        <w:rPr>
          <w:rFonts w:cs="Times New Roman"/>
          <w:szCs w:val="28"/>
        </w:rPr>
      </w:pPr>
    </w:p>
    <w:p w14:paraId="731D4F0E" w14:textId="77777777" w:rsidR="00DD4E88" w:rsidRPr="0018033E" w:rsidRDefault="00DD4E88" w:rsidP="00453D4D">
      <w:pPr>
        <w:spacing w:line="276" w:lineRule="auto"/>
        <w:jc w:val="center"/>
        <w:rPr>
          <w:rFonts w:ascii="Calibri" w:hAnsi="Calibri" w:cs="Calibri"/>
          <w:szCs w:val="28"/>
        </w:rPr>
      </w:pPr>
    </w:p>
    <w:p w14:paraId="07A86BF2" w14:textId="77777777" w:rsidR="00A80F8F" w:rsidRPr="0018033E" w:rsidRDefault="00A80F8F">
      <w:pPr>
        <w:spacing w:after="160" w:line="259" w:lineRule="auto"/>
        <w:ind w:firstLine="0"/>
        <w:jc w:val="left"/>
        <w:rPr>
          <w:rFonts w:cs="Times New Roman"/>
          <w:b/>
          <w:szCs w:val="28"/>
        </w:rPr>
      </w:pPr>
      <w:r w:rsidRPr="0018033E">
        <w:rPr>
          <w:rFonts w:cs="Times New Roman"/>
          <w:b/>
          <w:szCs w:val="28"/>
        </w:rPr>
        <w:br w:type="page"/>
      </w:r>
    </w:p>
    <w:p w14:paraId="466EBA61" w14:textId="710B4EF1" w:rsidR="00DD4E88" w:rsidRPr="00756544" w:rsidRDefault="00A80F8F" w:rsidP="006C17AC">
      <w:pPr>
        <w:pStyle w:val="Ttulo1"/>
      </w:pPr>
      <w:r w:rsidRPr="006C17AC">
        <w:lastRenderedPageBreak/>
        <w:t>HIPÓTESIS</w:t>
      </w:r>
    </w:p>
    <w:p w14:paraId="591EB91B" w14:textId="14D7A5FE" w:rsidR="00DD4E88" w:rsidRPr="00161E4F" w:rsidRDefault="00001416" w:rsidP="00FC10C2">
      <w:pPr>
        <w:rPr>
          <w:rFonts w:cs="Times New Roman"/>
          <w:color w:val="92D050"/>
          <w:szCs w:val="28"/>
        </w:rPr>
      </w:pPr>
      <w:r w:rsidRPr="00161E4F">
        <w:rPr>
          <w:rFonts w:cs="Times New Roman"/>
          <w:color w:val="92D050"/>
          <w:szCs w:val="28"/>
        </w:rPr>
        <w:t xml:space="preserve">Surgen de la definición del problema y los objetivos, representan la guía del trabajo a desarrollar. </w:t>
      </w:r>
      <w:r w:rsidR="00B63D75" w:rsidRPr="00161E4F">
        <w:rPr>
          <w:rFonts w:cs="Times New Roman"/>
          <w:color w:val="92D050"/>
          <w:szCs w:val="28"/>
        </w:rPr>
        <w:t>Si se plantea una investigación explicativa, descriptiva y correlacional se formulará la hipótesis</w:t>
      </w:r>
      <w:r w:rsidR="0088191F" w:rsidRPr="00161E4F">
        <w:rPr>
          <w:rFonts w:cs="Times New Roman"/>
          <w:color w:val="92D050"/>
          <w:szCs w:val="28"/>
        </w:rPr>
        <w:t xml:space="preserve"> a menos de que la investigación tenga un enfoque exploratorio no llevará hipótesis</w:t>
      </w:r>
      <w:r w:rsidR="00B63D75" w:rsidRPr="00161E4F">
        <w:rPr>
          <w:rFonts w:cs="Times New Roman"/>
          <w:color w:val="92D050"/>
          <w:szCs w:val="28"/>
        </w:rPr>
        <w:t>.</w:t>
      </w:r>
    </w:p>
    <w:p w14:paraId="53755DCF" w14:textId="77777777" w:rsidR="00D708F4" w:rsidRDefault="00D708F4" w:rsidP="005D402D"/>
    <w:p w14:paraId="32941C96" w14:textId="343AEBD0" w:rsidR="00D708F4" w:rsidRDefault="00D708F4" w:rsidP="00D708F4">
      <w:pPr>
        <w:pStyle w:val="Ttulo3"/>
      </w:pPr>
      <w:r>
        <w:t>Operacionalización de Hipótesis</w:t>
      </w:r>
    </w:p>
    <w:p w14:paraId="4F157F6E" w14:textId="0AF6E72B" w:rsidR="00DD4E88" w:rsidRPr="00181637" w:rsidRDefault="00D708F4" w:rsidP="00181637">
      <w:r w:rsidRPr="00161E4F">
        <w:rPr>
          <w:color w:val="92D050"/>
        </w:rPr>
        <w:t xml:space="preserve">Permitirá </w:t>
      </w:r>
      <w:r w:rsidR="00C7590E" w:rsidRPr="00161E4F">
        <w:rPr>
          <w:color w:val="92D050"/>
        </w:rPr>
        <w:t>operacionalizar</w:t>
      </w:r>
      <w:r w:rsidRPr="00161E4F">
        <w:rPr>
          <w:color w:val="92D050"/>
        </w:rPr>
        <w:t xml:space="preserve"> cada una de las variables que se encuentran en esta,</w:t>
      </w:r>
      <w:r w:rsidR="004D3E62" w:rsidRPr="00161E4F">
        <w:rPr>
          <w:color w:val="92D050"/>
        </w:rPr>
        <w:t xml:space="preserve"> para la redacción del cuestionario de investigación</w:t>
      </w:r>
      <w:r w:rsidR="004D3E62">
        <w:t>.</w:t>
      </w:r>
    </w:p>
    <w:p w14:paraId="3CE126F6" w14:textId="77777777" w:rsidR="00B97A03" w:rsidRDefault="00B97A03">
      <w:pPr>
        <w:spacing w:after="160" w:line="259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06C69188" w14:textId="1B1983C7" w:rsidR="00DD4E88" w:rsidRDefault="00DD4E88" w:rsidP="005D402D">
      <w:pPr>
        <w:pStyle w:val="Ttulo1"/>
      </w:pPr>
      <w:r w:rsidRPr="006A4464">
        <w:lastRenderedPageBreak/>
        <w:t>METODOLOG</w:t>
      </w:r>
      <w:r w:rsidR="00B7245B" w:rsidRPr="006A4464">
        <w:t>ÍA</w:t>
      </w:r>
    </w:p>
    <w:p w14:paraId="72A43F41" w14:textId="77777777" w:rsidR="006A4464" w:rsidRPr="006A4464" w:rsidRDefault="006A4464" w:rsidP="006A4464">
      <w:pPr>
        <w:jc w:val="center"/>
        <w:rPr>
          <w:rFonts w:cs="Times New Roman"/>
          <w:b/>
          <w:szCs w:val="28"/>
        </w:rPr>
      </w:pPr>
    </w:p>
    <w:p w14:paraId="5DFEED3B" w14:textId="77777777" w:rsidR="004543D1" w:rsidRPr="00161E4F" w:rsidRDefault="00AA1AF4" w:rsidP="00FC10C2">
      <w:pPr>
        <w:rPr>
          <w:rFonts w:cs="Times New Roman"/>
          <w:color w:val="92D050"/>
          <w:szCs w:val="28"/>
        </w:rPr>
      </w:pPr>
      <w:r w:rsidRPr="00161E4F">
        <w:rPr>
          <w:rFonts w:cs="Times New Roman"/>
          <w:color w:val="92D050"/>
          <w:szCs w:val="28"/>
        </w:rPr>
        <w:t>Es la e</w:t>
      </w:r>
      <w:r w:rsidR="00DD4E88" w:rsidRPr="00161E4F">
        <w:rPr>
          <w:rFonts w:cs="Times New Roman"/>
          <w:color w:val="92D050"/>
          <w:szCs w:val="28"/>
        </w:rPr>
        <w:t xml:space="preserve">xplicación de los procedimientos </w:t>
      </w:r>
      <w:r w:rsidRPr="00161E4F">
        <w:rPr>
          <w:rFonts w:cs="Times New Roman"/>
          <w:color w:val="92D050"/>
          <w:szCs w:val="28"/>
        </w:rPr>
        <w:t xml:space="preserve">que se aplicaran </w:t>
      </w:r>
      <w:r w:rsidR="006A4464" w:rsidRPr="00161E4F">
        <w:rPr>
          <w:rFonts w:cs="Times New Roman"/>
          <w:color w:val="92D050"/>
          <w:szCs w:val="28"/>
        </w:rPr>
        <w:t>para alcanzar los objetivos, se debe escribir con detalle la definición operacional de las variables, el tipo y las formas de medirla, se debe contemplar el diseño del estudio, las técnicas, instrumentos y procedimientos que va a utilizar para alcanzar los objetivos propuestos, así como el tipo de investigación que se desarrollará.</w:t>
      </w:r>
      <w:r w:rsidR="005816C0" w:rsidRPr="00161E4F">
        <w:rPr>
          <w:rFonts w:cs="Times New Roman"/>
          <w:color w:val="92D050"/>
          <w:szCs w:val="28"/>
        </w:rPr>
        <w:t xml:space="preserve"> Se refiere a la explicación de los procedimientos que se aplicaran para alcanzar los objetivos</w:t>
      </w:r>
      <w:r w:rsidR="004543D1" w:rsidRPr="00161E4F">
        <w:rPr>
          <w:rFonts w:cs="Times New Roman"/>
          <w:color w:val="92D050"/>
          <w:szCs w:val="28"/>
        </w:rPr>
        <w:t>.</w:t>
      </w:r>
    </w:p>
    <w:p w14:paraId="2B063F06" w14:textId="6CE80695" w:rsidR="00B513DF" w:rsidRPr="00161E4F" w:rsidRDefault="004543D1" w:rsidP="00FC10C2">
      <w:pPr>
        <w:rPr>
          <w:rFonts w:cs="Times New Roman"/>
          <w:color w:val="92D050"/>
          <w:szCs w:val="28"/>
        </w:rPr>
      </w:pPr>
      <w:r w:rsidRPr="00161E4F">
        <w:rPr>
          <w:rFonts w:cs="Times New Roman"/>
          <w:color w:val="92D050"/>
          <w:szCs w:val="28"/>
        </w:rPr>
        <w:t>Estos aspectos que se dan a conocer son de la investigación propiamente dicha, no así</w:t>
      </w:r>
      <w:r w:rsidR="00106019" w:rsidRPr="00161E4F">
        <w:rPr>
          <w:rFonts w:cs="Times New Roman"/>
          <w:color w:val="92D050"/>
          <w:szCs w:val="28"/>
        </w:rPr>
        <w:t>,</w:t>
      </w:r>
      <w:r w:rsidRPr="00161E4F">
        <w:rPr>
          <w:rFonts w:cs="Times New Roman"/>
          <w:color w:val="92D050"/>
          <w:szCs w:val="28"/>
        </w:rPr>
        <w:t xml:space="preserve"> la metodología utilizada en cada una de las carreras como </w:t>
      </w:r>
      <w:r w:rsidR="00B513DF" w:rsidRPr="00161E4F">
        <w:rPr>
          <w:rFonts w:cs="Times New Roman"/>
          <w:color w:val="92D050"/>
          <w:szCs w:val="28"/>
        </w:rPr>
        <w:t>Arquitectura, Ingeniería y Fisioterapia</w:t>
      </w:r>
      <w:r w:rsidRPr="00161E4F">
        <w:rPr>
          <w:rFonts w:cs="Times New Roman"/>
          <w:color w:val="92D050"/>
          <w:szCs w:val="28"/>
        </w:rPr>
        <w:t>, por lo que estos aspectos deben ser orientados por el tutor especializados en la profesión.</w:t>
      </w:r>
      <w:r w:rsidR="00E7310E" w:rsidRPr="00161E4F">
        <w:rPr>
          <w:rFonts w:cs="Times New Roman"/>
          <w:color w:val="92D050"/>
          <w:szCs w:val="28"/>
        </w:rPr>
        <w:t xml:space="preserve"> Dentro de la metodología no se deben incluir definiciones de los aspectos, sino más bien la aplicación en la investigación.</w:t>
      </w:r>
    </w:p>
    <w:p w14:paraId="5E9486E4" w14:textId="77777777" w:rsidR="005D402D" w:rsidRPr="006A4464" w:rsidRDefault="005D402D" w:rsidP="00FC10C2">
      <w:pPr>
        <w:rPr>
          <w:rFonts w:cs="Times New Roman"/>
          <w:szCs w:val="28"/>
        </w:rPr>
      </w:pPr>
    </w:p>
    <w:p w14:paraId="64AF60A2" w14:textId="55B57FCF" w:rsidR="009E1FD4" w:rsidRPr="00161E4F" w:rsidRDefault="009E1FD4" w:rsidP="00195E29">
      <w:pPr>
        <w:pStyle w:val="Ttulo3"/>
        <w:rPr>
          <w:color w:val="92D050"/>
        </w:rPr>
      </w:pPr>
      <w:r w:rsidRPr="00A20FA1">
        <w:t>Tipo de estudio</w:t>
      </w:r>
      <w:r w:rsidR="00106019">
        <w:t xml:space="preserve"> (</w:t>
      </w:r>
      <w:r w:rsidR="00106019" w:rsidRPr="00161E4F">
        <w:rPr>
          <w:color w:val="92D050"/>
        </w:rPr>
        <w:t>Explicativo, Descriptivo, Correlacional, o en algunos casos Exploratorio)</w:t>
      </w:r>
    </w:p>
    <w:p w14:paraId="371B087C" w14:textId="33D0880C" w:rsidR="009E1FD4" w:rsidRDefault="009E1FD4" w:rsidP="00195E29">
      <w:pPr>
        <w:pStyle w:val="Ttulo3"/>
      </w:pPr>
      <w:r w:rsidRPr="00161E4F">
        <w:rPr>
          <w:color w:val="92D050"/>
        </w:rPr>
        <w:t>Enfoque de estudio</w:t>
      </w:r>
      <w:r w:rsidR="00106019" w:rsidRPr="00161E4F">
        <w:rPr>
          <w:color w:val="92D050"/>
        </w:rPr>
        <w:t xml:space="preserve"> (Cuantitativo, Cualitativo, Mixto</w:t>
      </w:r>
      <w:r w:rsidR="00106019">
        <w:t>)</w:t>
      </w:r>
    </w:p>
    <w:p w14:paraId="146E8D87" w14:textId="6909E781" w:rsidR="00B513DF" w:rsidRPr="00106019" w:rsidRDefault="00B513DF" w:rsidP="00195E29">
      <w:pPr>
        <w:pStyle w:val="Ttulo3"/>
        <w:rPr>
          <w:b w:val="0"/>
          <w:bCs/>
        </w:rPr>
      </w:pPr>
      <w:r>
        <w:t>Población/muestra</w:t>
      </w:r>
      <w:r w:rsidR="00106019">
        <w:t xml:space="preserve"> </w:t>
      </w:r>
      <w:r w:rsidR="00106019" w:rsidRPr="00161E4F">
        <w:rPr>
          <w:b w:val="0"/>
          <w:bCs/>
          <w:color w:val="92D050"/>
        </w:rPr>
        <w:t>Si se toma en cuenta el 100% de la población a investigar no se tomaría una muestra. En caso no es el 100% de la población del fenómeno a investigar se debe tomar una muestra, debe apoyarse de fórmulas para el tamaño de la muestra</w:t>
      </w:r>
      <w:r w:rsidR="00106019">
        <w:rPr>
          <w:b w:val="0"/>
          <w:bCs/>
        </w:rPr>
        <w:t>.</w:t>
      </w:r>
    </w:p>
    <w:p w14:paraId="37221C25" w14:textId="6E3DC2EC" w:rsidR="009E1FD4" w:rsidRPr="00A20FA1" w:rsidRDefault="009E1FD4" w:rsidP="00195E29">
      <w:pPr>
        <w:pStyle w:val="Ttulo3"/>
      </w:pPr>
      <w:r w:rsidRPr="00A20FA1">
        <w:t>Técnicas</w:t>
      </w:r>
    </w:p>
    <w:p w14:paraId="64F145EA" w14:textId="701748F8" w:rsidR="00EF2CD5" w:rsidRDefault="00EF2CD5" w:rsidP="00413419">
      <w:pPr>
        <w:pStyle w:val="Prrafodelista"/>
        <w:numPr>
          <w:ilvl w:val="0"/>
          <w:numId w:val="4"/>
        </w:numPr>
        <w:ind w:left="357" w:hanging="357"/>
        <w:rPr>
          <w:rFonts w:ascii="Calibri" w:hAnsi="Calibri" w:cs="Calibri"/>
          <w:szCs w:val="28"/>
        </w:rPr>
      </w:pPr>
      <w:r w:rsidRPr="00EF2CD5">
        <w:rPr>
          <w:rFonts w:ascii="Calibri" w:hAnsi="Calibri" w:cs="Calibri"/>
          <w:szCs w:val="28"/>
        </w:rPr>
        <w:t xml:space="preserve">Observación </w:t>
      </w:r>
    </w:p>
    <w:p w14:paraId="7349EEED" w14:textId="773154DA" w:rsidR="00EF2CD5" w:rsidRDefault="00EF2CD5" w:rsidP="009B7C79">
      <w:pPr>
        <w:pStyle w:val="Prrafodelista"/>
        <w:numPr>
          <w:ilvl w:val="0"/>
          <w:numId w:val="4"/>
        </w:numPr>
        <w:spacing w:line="276" w:lineRule="auto"/>
        <w:rPr>
          <w:rFonts w:ascii="Calibri" w:hAnsi="Calibri" w:cs="Calibri"/>
          <w:szCs w:val="28"/>
        </w:rPr>
      </w:pPr>
      <w:r w:rsidRPr="00EF2CD5">
        <w:rPr>
          <w:rFonts w:ascii="Calibri" w:hAnsi="Calibri" w:cs="Calibri"/>
          <w:szCs w:val="28"/>
        </w:rPr>
        <w:t>Entrevist</w:t>
      </w:r>
      <w:r w:rsidR="009B7C79">
        <w:rPr>
          <w:rFonts w:ascii="Calibri" w:hAnsi="Calibri" w:cs="Calibri"/>
          <w:szCs w:val="28"/>
        </w:rPr>
        <w:t>a</w:t>
      </w:r>
      <w:r w:rsidR="00106019">
        <w:rPr>
          <w:rFonts w:ascii="Calibri" w:hAnsi="Calibri" w:cs="Calibri"/>
          <w:szCs w:val="28"/>
        </w:rPr>
        <w:t xml:space="preserve"> (</w:t>
      </w:r>
      <w:r w:rsidR="00106019" w:rsidRPr="00161E4F">
        <w:rPr>
          <w:rFonts w:ascii="Calibri" w:hAnsi="Calibri" w:cs="Calibri"/>
          <w:color w:val="92D050"/>
          <w:szCs w:val="28"/>
        </w:rPr>
        <w:t>Apoyarse de una guía</w:t>
      </w:r>
      <w:r w:rsidR="00106019">
        <w:rPr>
          <w:rFonts w:ascii="Calibri" w:hAnsi="Calibri" w:cs="Calibri"/>
          <w:szCs w:val="28"/>
        </w:rPr>
        <w:t>)</w:t>
      </w:r>
    </w:p>
    <w:p w14:paraId="271E4D0E" w14:textId="0B584C67" w:rsidR="00A20FA1" w:rsidRDefault="00A20FA1" w:rsidP="009B7C79">
      <w:pPr>
        <w:pStyle w:val="Prrafodelista"/>
        <w:numPr>
          <w:ilvl w:val="0"/>
          <w:numId w:val="4"/>
        </w:numPr>
        <w:spacing w:line="276" w:lineRule="auto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Encuesta</w:t>
      </w:r>
      <w:r w:rsidR="00106019">
        <w:rPr>
          <w:rFonts w:ascii="Calibri" w:hAnsi="Calibri" w:cs="Calibri"/>
          <w:szCs w:val="28"/>
        </w:rPr>
        <w:t xml:space="preserve"> (</w:t>
      </w:r>
      <w:r w:rsidR="00106019" w:rsidRPr="00161E4F">
        <w:rPr>
          <w:rFonts w:ascii="Calibri" w:hAnsi="Calibri" w:cs="Calibri"/>
          <w:color w:val="92D050"/>
          <w:szCs w:val="28"/>
        </w:rPr>
        <w:t>Apoyarse del formulario de investigación que contemple, identificación de la institución, introducción, aspectos generales del investigado y el cuestionario</w:t>
      </w:r>
      <w:r w:rsidR="00106019">
        <w:rPr>
          <w:rFonts w:ascii="Calibri" w:hAnsi="Calibri" w:cs="Calibri"/>
          <w:szCs w:val="28"/>
        </w:rPr>
        <w:t>)</w:t>
      </w:r>
    </w:p>
    <w:p w14:paraId="08B6C324" w14:textId="3BFE10F5" w:rsidR="009E1FD4" w:rsidRPr="008260E6" w:rsidRDefault="009E1FD4" w:rsidP="00195E29">
      <w:pPr>
        <w:pStyle w:val="Ttulo3"/>
      </w:pPr>
      <w:r w:rsidRPr="008260E6">
        <w:t>Recursos</w:t>
      </w:r>
    </w:p>
    <w:p w14:paraId="03505399" w14:textId="40C44FE1" w:rsidR="00EF2CD5" w:rsidRPr="00EF2CD5" w:rsidRDefault="00EF2CD5" w:rsidP="008260E6">
      <w:pPr>
        <w:pStyle w:val="Prrafodelista"/>
        <w:numPr>
          <w:ilvl w:val="0"/>
          <w:numId w:val="5"/>
        </w:numPr>
        <w:ind w:left="357" w:hanging="357"/>
        <w:rPr>
          <w:rFonts w:ascii="Calibri" w:hAnsi="Calibri" w:cs="Calibri"/>
          <w:szCs w:val="28"/>
        </w:rPr>
      </w:pPr>
      <w:r w:rsidRPr="00EF2CD5">
        <w:rPr>
          <w:rFonts w:ascii="Calibri" w:hAnsi="Calibri" w:cs="Calibri"/>
          <w:szCs w:val="28"/>
        </w:rPr>
        <w:t>Institucionales</w:t>
      </w:r>
    </w:p>
    <w:p w14:paraId="46393D16" w14:textId="291601B9" w:rsidR="00EF2CD5" w:rsidRPr="00EF2CD5" w:rsidRDefault="00EF2CD5" w:rsidP="008260E6">
      <w:pPr>
        <w:pStyle w:val="Prrafodelista"/>
        <w:numPr>
          <w:ilvl w:val="0"/>
          <w:numId w:val="5"/>
        </w:numPr>
        <w:ind w:left="357" w:hanging="357"/>
        <w:rPr>
          <w:rFonts w:ascii="Calibri" w:hAnsi="Calibri" w:cs="Calibri"/>
          <w:szCs w:val="28"/>
        </w:rPr>
      </w:pPr>
      <w:r w:rsidRPr="00EF2CD5">
        <w:rPr>
          <w:rFonts w:ascii="Calibri" w:hAnsi="Calibri" w:cs="Calibri"/>
          <w:szCs w:val="28"/>
        </w:rPr>
        <w:t>Humanos</w:t>
      </w:r>
    </w:p>
    <w:p w14:paraId="4C4CD17A" w14:textId="2D6E9574" w:rsidR="00EF2CD5" w:rsidRPr="00EF2CD5" w:rsidRDefault="00EF2CD5" w:rsidP="008260E6">
      <w:pPr>
        <w:pStyle w:val="Prrafodelista"/>
        <w:numPr>
          <w:ilvl w:val="0"/>
          <w:numId w:val="5"/>
        </w:numPr>
        <w:ind w:left="357" w:hanging="357"/>
        <w:rPr>
          <w:rFonts w:ascii="Calibri" w:hAnsi="Calibri" w:cs="Calibri"/>
          <w:szCs w:val="28"/>
        </w:rPr>
      </w:pPr>
      <w:r w:rsidRPr="00EF2CD5">
        <w:rPr>
          <w:rFonts w:ascii="Calibri" w:hAnsi="Calibri" w:cs="Calibri"/>
          <w:szCs w:val="28"/>
        </w:rPr>
        <w:t>Económicos</w:t>
      </w:r>
    </w:p>
    <w:p w14:paraId="4D32F773" w14:textId="77777777" w:rsidR="005D402D" w:rsidRDefault="00EF2CD5" w:rsidP="005D402D">
      <w:pPr>
        <w:pStyle w:val="Prrafodelista"/>
        <w:numPr>
          <w:ilvl w:val="0"/>
          <w:numId w:val="5"/>
        </w:numPr>
        <w:ind w:left="357" w:hanging="357"/>
        <w:rPr>
          <w:rFonts w:ascii="Calibri" w:hAnsi="Calibri" w:cs="Calibri"/>
          <w:szCs w:val="28"/>
        </w:rPr>
      </w:pPr>
      <w:r w:rsidRPr="00EF2CD5">
        <w:rPr>
          <w:rFonts w:ascii="Calibri" w:hAnsi="Calibri" w:cs="Calibri"/>
          <w:szCs w:val="28"/>
        </w:rPr>
        <w:t>Tecnológicos</w:t>
      </w:r>
    </w:p>
    <w:p w14:paraId="71595228" w14:textId="0102D79D" w:rsidR="005D402D" w:rsidRPr="00A46BB6" w:rsidRDefault="00146105" w:rsidP="00A46BB6">
      <w:pPr>
        <w:ind w:firstLine="0"/>
        <w:rPr>
          <w:b/>
          <w:bCs/>
        </w:rPr>
      </w:pPr>
      <w:r w:rsidRPr="00161E4F">
        <w:rPr>
          <w:b/>
          <w:bCs/>
          <w:color w:val="92D050"/>
        </w:rPr>
        <w:t>SEGUIDAMENTE ANOTAR LA METODOLOGÍA ESPECÍFICA SEGÚN LA CARRERA.</w:t>
      </w:r>
      <w:r w:rsidR="005D402D">
        <w:br w:type="page"/>
      </w:r>
    </w:p>
    <w:p w14:paraId="3911D6E8" w14:textId="5B128A87" w:rsidR="00DD4E88" w:rsidRPr="005D402D" w:rsidRDefault="00413419" w:rsidP="005D402D">
      <w:pPr>
        <w:pStyle w:val="Ttulo1"/>
        <w:rPr>
          <w:rFonts w:ascii="Calibri" w:hAnsi="Calibri" w:cs="Calibri"/>
        </w:rPr>
      </w:pPr>
      <w:r w:rsidRPr="005D402D">
        <w:lastRenderedPageBreak/>
        <w:t>Í</w:t>
      </w:r>
      <w:r w:rsidR="00DD4E88" w:rsidRPr="005D402D">
        <w:t>NDICE</w:t>
      </w:r>
    </w:p>
    <w:p w14:paraId="7615F765" w14:textId="77777777" w:rsidR="00413419" w:rsidRPr="00413419" w:rsidRDefault="00413419" w:rsidP="00DD4E88">
      <w:pPr>
        <w:spacing w:line="276" w:lineRule="auto"/>
        <w:jc w:val="center"/>
        <w:rPr>
          <w:rFonts w:cs="Times New Roman"/>
          <w:szCs w:val="28"/>
        </w:rPr>
      </w:pPr>
    </w:p>
    <w:p w14:paraId="2FE80D69" w14:textId="01E9BCCB" w:rsidR="00DD4E88" w:rsidRPr="00161E4F" w:rsidRDefault="00A46BB6" w:rsidP="005D402D">
      <w:pPr>
        <w:rPr>
          <w:color w:val="92D050"/>
        </w:rPr>
      </w:pPr>
      <w:r w:rsidRPr="00161E4F">
        <w:rPr>
          <w:color w:val="92D050"/>
        </w:rPr>
        <w:t>Se refiere a temas, subtemas que se incluyen en el marco teórico</w:t>
      </w:r>
      <w:r w:rsidR="00413419" w:rsidRPr="00161E4F">
        <w:rPr>
          <w:color w:val="92D050"/>
        </w:rPr>
        <w:t>.</w:t>
      </w:r>
    </w:p>
    <w:p w14:paraId="56614AB7" w14:textId="77777777" w:rsidR="00413419" w:rsidRPr="00413419" w:rsidRDefault="00413419" w:rsidP="00413419">
      <w:pPr>
        <w:rPr>
          <w:rFonts w:cs="Times New Roman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6301"/>
        <w:gridCol w:w="1643"/>
      </w:tblGrid>
      <w:tr w:rsidR="00A859ED" w:rsidRPr="00413419" w14:paraId="3231267C" w14:textId="77777777" w:rsidTr="00360779">
        <w:tc>
          <w:tcPr>
            <w:tcW w:w="1271" w:type="dxa"/>
          </w:tcPr>
          <w:p w14:paraId="74574324" w14:textId="77777777" w:rsidR="00A859ED" w:rsidRPr="00413419" w:rsidRDefault="00A859ED" w:rsidP="00413419">
            <w:pPr>
              <w:rPr>
                <w:rFonts w:cs="Times New Roman"/>
                <w:b/>
                <w:i/>
                <w:szCs w:val="28"/>
              </w:rPr>
            </w:pPr>
            <w:r w:rsidRPr="00413419">
              <w:rPr>
                <w:rFonts w:cs="Times New Roman"/>
                <w:b/>
                <w:i/>
                <w:szCs w:val="28"/>
              </w:rPr>
              <w:t>No.</w:t>
            </w:r>
          </w:p>
        </w:tc>
        <w:tc>
          <w:tcPr>
            <w:tcW w:w="6804" w:type="dxa"/>
          </w:tcPr>
          <w:p w14:paraId="52B7BFA7" w14:textId="77777777" w:rsidR="00A859ED" w:rsidRPr="00413419" w:rsidRDefault="00A859ED" w:rsidP="00413419">
            <w:pPr>
              <w:rPr>
                <w:rFonts w:cs="Times New Roman"/>
                <w:b/>
                <w:i/>
                <w:szCs w:val="28"/>
              </w:rPr>
            </w:pPr>
            <w:r w:rsidRPr="00413419">
              <w:rPr>
                <w:rFonts w:cs="Times New Roman"/>
                <w:b/>
                <w:i/>
                <w:szCs w:val="28"/>
              </w:rPr>
              <w:t>Contenidos</w:t>
            </w:r>
          </w:p>
        </w:tc>
        <w:tc>
          <w:tcPr>
            <w:tcW w:w="1036" w:type="dxa"/>
          </w:tcPr>
          <w:p w14:paraId="6E404202" w14:textId="77777777" w:rsidR="00A859ED" w:rsidRPr="00413419" w:rsidRDefault="00A859ED" w:rsidP="00413419">
            <w:pPr>
              <w:rPr>
                <w:rFonts w:cs="Times New Roman"/>
                <w:b/>
                <w:i/>
                <w:szCs w:val="28"/>
              </w:rPr>
            </w:pPr>
            <w:r w:rsidRPr="00413419">
              <w:rPr>
                <w:rFonts w:cs="Times New Roman"/>
                <w:b/>
                <w:i/>
                <w:szCs w:val="28"/>
              </w:rPr>
              <w:t>Página</w:t>
            </w:r>
          </w:p>
        </w:tc>
      </w:tr>
      <w:tr w:rsidR="00A859ED" w:rsidRPr="00413419" w14:paraId="636552A2" w14:textId="77777777" w:rsidTr="00360779">
        <w:tc>
          <w:tcPr>
            <w:tcW w:w="1271" w:type="dxa"/>
          </w:tcPr>
          <w:p w14:paraId="229E4248" w14:textId="77777777" w:rsidR="00A859ED" w:rsidRPr="00413419" w:rsidRDefault="00A859ED" w:rsidP="00413419">
            <w:pPr>
              <w:rPr>
                <w:rFonts w:cs="Times New Roman"/>
                <w:szCs w:val="28"/>
              </w:rPr>
            </w:pPr>
            <w:r w:rsidRPr="00413419">
              <w:rPr>
                <w:rFonts w:cs="Times New Roman"/>
                <w:szCs w:val="28"/>
              </w:rPr>
              <w:t>1</w:t>
            </w:r>
          </w:p>
        </w:tc>
        <w:tc>
          <w:tcPr>
            <w:tcW w:w="6804" w:type="dxa"/>
          </w:tcPr>
          <w:p w14:paraId="2C6198D4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Primer tema</w:t>
            </w:r>
          </w:p>
        </w:tc>
        <w:tc>
          <w:tcPr>
            <w:tcW w:w="1036" w:type="dxa"/>
          </w:tcPr>
          <w:p w14:paraId="3730BA3C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10</w:t>
            </w:r>
          </w:p>
        </w:tc>
      </w:tr>
      <w:tr w:rsidR="00A859ED" w:rsidRPr="00413419" w14:paraId="6E9DDB7D" w14:textId="77777777" w:rsidTr="00360779">
        <w:tc>
          <w:tcPr>
            <w:tcW w:w="1271" w:type="dxa"/>
          </w:tcPr>
          <w:p w14:paraId="411FEB97" w14:textId="77777777" w:rsidR="00A859ED" w:rsidRPr="00413419" w:rsidRDefault="00A859ED" w:rsidP="00413419">
            <w:pPr>
              <w:rPr>
                <w:rFonts w:cs="Times New Roman"/>
                <w:szCs w:val="28"/>
              </w:rPr>
            </w:pPr>
            <w:r w:rsidRPr="00413419">
              <w:rPr>
                <w:rFonts w:cs="Times New Roman"/>
                <w:szCs w:val="28"/>
              </w:rPr>
              <w:t>1.1</w:t>
            </w:r>
          </w:p>
        </w:tc>
        <w:tc>
          <w:tcPr>
            <w:tcW w:w="6804" w:type="dxa"/>
          </w:tcPr>
          <w:p w14:paraId="009DD86D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Primera sección del primer tema</w:t>
            </w:r>
          </w:p>
        </w:tc>
        <w:tc>
          <w:tcPr>
            <w:tcW w:w="1036" w:type="dxa"/>
          </w:tcPr>
          <w:p w14:paraId="42847589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10</w:t>
            </w:r>
          </w:p>
        </w:tc>
      </w:tr>
      <w:tr w:rsidR="00A859ED" w:rsidRPr="00413419" w14:paraId="39D3172D" w14:textId="77777777" w:rsidTr="00360779">
        <w:tc>
          <w:tcPr>
            <w:tcW w:w="1271" w:type="dxa"/>
          </w:tcPr>
          <w:p w14:paraId="38FA4418" w14:textId="77777777" w:rsidR="00A859ED" w:rsidRPr="00413419" w:rsidRDefault="00A859ED" w:rsidP="00413419">
            <w:pPr>
              <w:rPr>
                <w:rFonts w:cs="Times New Roman"/>
                <w:szCs w:val="28"/>
              </w:rPr>
            </w:pPr>
            <w:r w:rsidRPr="00413419">
              <w:rPr>
                <w:rFonts w:cs="Times New Roman"/>
                <w:szCs w:val="28"/>
              </w:rPr>
              <w:t>1.1.1</w:t>
            </w:r>
          </w:p>
        </w:tc>
        <w:tc>
          <w:tcPr>
            <w:tcW w:w="6804" w:type="dxa"/>
          </w:tcPr>
          <w:p w14:paraId="741325F5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Primer apartado, de la primera sección, del primer tema</w:t>
            </w:r>
          </w:p>
        </w:tc>
        <w:tc>
          <w:tcPr>
            <w:tcW w:w="1036" w:type="dxa"/>
          </w:tcPr>
          <w:p w14:paraId="1DA40EA8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11</w:t>
            </w:r>
          </w:p>
        </w:tc>
      </w:tr>
      <w:tr w:rsidR="00A859ED" w:rsidRPr="00413419" w14:paraId="41EF8995" w14:textId="77777777" w:rsidTr="00360779">
        <w:tc>
          <w:tcPr>
            <w:tcW w:w="1271" w:type="dxa"/>
          </w:tcPr>
          <w:p w14:paraId="722CF282" w14:textId="413C26E7" w:rsidR="00A859ED" w:rsidRPr="00413419" w:rsidRDefault="00A46BB6" w:rsidP="0041341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6804" w:type="dxa"/>
          </w:tcPr>
          <w:p w14:paraId="41606B46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Segundo tema</w:t>
            </w:r>
          </w:p>
        </w:tc>
        <w:tc>
          <w:tcPr>
            <w:tcW w:w="1036" w:type="dxa"/>
          </w:tcPr>
          <w:p w14:paraId="2B00349F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11</w:t>
            </w:r>
          </w:p>
        </w:tc>
      </w:tr>
      <w:tr w:rsidR="00A859ED" w:rsidRPr="00413419" w14:paraId="03851EF2" w14:textId="77777777" w:rsidTr="00360779">
        <w:tc>
          <w:tcPr>
            <w:tcW w:w="1271" w:type="dxa"/>
          </w:tcPr>
          <w:p w14:paraId="1D7E0075" w14:textId="03C6D938" w:rsidR="00A859ED" w:rsidRPr="00413419" w:rsidRDefault="00A46BB6" w:rsidP="0041341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A859ED" w:rsidRPr="00413419">
              <w:rPr>
                <w:rFonts w:cs="Times New Roman"/>
                <w:szCs w:val="28"/>
              </w:rPr>
              <w:t>3</w:t>
            </w:r>
          </w:p>
        </w:tc>
        <w:tc>
          <w:tcPr>
            <w:tcW w:w="6804" w:type="dxa"/>
          </w:tcPr>
          <w:p w14:paraId="05E44E7E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Tercer tema</w:t>
            </w:r>
          </w:p>
        </w:tc>
        <w:tc>
          <w:tcPr>
            <w:tcW w:w="1036" w:type="dxa"/>
          </w:tcPr>
          <w:p w14:paraId="22A3DDEA" w14:textId="77777777" w:rsidR="00A859ED" w:rsidRPr="00161E4F" w:rsidRDefault="00A859ED" w:rsidP="00413419">
            <w:pPr>
              <w:rPr>
                <w:rFonts w:cs="Times New Roman"/>
                <w:color w:val="EE0000"/>
                <w:szCs w:val="28"/>
              </w:rPr>
            </w:pPr>
            <w:r w:rsidRPr="00161E4F">
              <w:rPr>
                <w:rFonts w:cs="Times New Roman"/>
                <w:color w:val="EE0000"/>
                <w:szCs w:val="28"/>
              </w:rPr>
              <w:t>15</w:t>
            </w:r>
          </w:p>
        </w:tc>
      </w:tr>
    </w:tbl>
    <w:p w14:paraId="1CC34616" w14:textId="77777777" w:rsidR="007D07D1" w:rsidRDefault="007D07D1" w:rsidP="003369D8">
      <w:pPr>
        <w:spacing w:line="276" w:lineRule="auto"/>
        <w:ind w:firstLine="0"/>
        <w:rPr>
          <w:rFonts w:ascii="Calibri" w:hAnsi="Calibri" w:cs="Calibri"/>
          <w:szCs w:val="28"/>
        </w:rPr>
      </w:pPr>
    </w:p>
    <w:p w14:paraId="664DFB56" w14:textId="77777777" w:rsidR="00514511" w:rsidRDefault="00514511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0A646D9F" w14:textId="352EFA88" w:rsidR="007D07D1" w:rsidRPr="00FC10C2" w:rsidRDefault="007D07D1" w:rsidP="003919A2">
      <w:pPr>
        <w:pStyle w:val="Ttulo1"/>
      </w:pPr>
      <w:r w:rsidRPr="003919A2">
        <w:lastRenderedPageBreak/>
        <w:t>CRONOGRAMA</w:t>
      </w:r>
    </w:p>
    <w:p w14:paraId="49CE2602" w14:textId="74710C2D" w:rsidR="007D07D1" w:rsidRDefault="007D07D1" w:rsidP="00A37017">
      <w:pPr>
        <w:ind w:firstLine="0"/>
        <w:jc w:val="center"/>
      </w:pPr>
      <w:r w:rsidRPr="00FC10C2">
        <w:t>(</w:t>
      </w:r>
      <w:r w:rsidRPr="00161E4F">
        <w:rPr>
          <w:color w:val="92D050"/>
        </w:rPr>
        <w:t>Presentado mediante diagrama de Gantt</w:t>
      </w:r>
      <w:r w:rsidR="00A37017" w:rsidRPr="00161E4F">
        <w:rPr>
          <w:color w:val="92D050"/>
        </w:rPr>
        <w:t>, este cronograma responde a las actividades y fechas del desarrollo de la investigación desde su inicio hasta el final</w:t>
      </w:r>
      <w:r w:rsidRPr="00FC10C2">
        <w:t>)</w:t>
      </w:r>
    </w:p>
    <w:p w14:paraId="266FB7FA" w14:textId="77777777" w:rsidR="00CB79BB" w:rsidRDefault="00CB79BB" w:rsidP="00A37017">
      <w:pPr>
        <w:ind w:firstLine="0"/>
        <w:jc w:val="center"/>
      </w:pPr>
    </w:p>
    <w:tbl>
      <w:tblPr>
        <w:tblW w:w="5480" w:type="pct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96"/>
        <w:gridCol w:w="234"/>
        <w:gridCol w:w="242"/>
        <w:gridCol w:w="248"/>
        <w:gridCol w:w="241"/>
        <w:gridCol w:w="274"/>
        <w:gridCol w:w="225"/>
        <w:gridCol w:w="162"/>
        <w:gridCol w:w="47"/>
        <w:gridCol w:w="275"/>
        <w:gridCol w:w="333"/>
        <w:gridCol w:w="332"/>
        <w:gridCol w:w="334"/>
        <w:gridCol w:w="59"/>
        <w:gridCol w:w="310"/>
        <w:gridCol w:w="371"/>
        <w:gridCol w:w="371"/>
        <w:gridCol w:w="370"/>
        <w:gridCol w:w="59"/>
        <w:gridCol w:w="267"/>
        <w:gridCol w:w="322"/>
        <w:gridCol w:w="322"/>
        <w:gridCol w:w="323"/>
        <w:gridCol w:w="59"/>
        <w:gridCol w:w="273"/>
        <w:gridCol w:w="332"/>
        <w:gridCol w:w="332"/>
        <w:gridCol w:w="336"/>
        <w:gridCol w:w="61"/>
        <w:gridCol w:w="269"/>
        <w:gridCol w:w="332"/>
        <w:gridCol w:w="328"/>
        <w:gridCol w:w="331"/>
        <w:gridCol w:w="61"/>
        <w:gridCol w:w="240"/>
        <w:gridCol w:w="305"/>
        <w:gridCol w:w="304"/>
        <w:gridCol w:w="311"/>
      </w:tblGrid>
      <w:tr w:rsidR="00CB79BB" w:rsidRPr="00A37017" w14:paraId="0AF97389" w14:textId="77777777" w:rsidTr="00CB79BB">
        <w:trPr>
          <w:trHeight w:val="360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C5D5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6786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5C32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E6A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BDBA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6406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0913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0E6B7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FE99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65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B317ABB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Primer mes</w:t>
            </w:r>
          </w:p>
        </w:tc>
        <w:tc>
          <w:tcPr>
            <w:tcW w:w="723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43E4434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Segundo mes</w:t>
            </w:r>
          </w:p>
        </w:tc>
        <w:tc>
          <w:tcPr>
            <w:tcW w:w="63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43CB6ADD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Tercer mes</w:t>
            </w:r>
          </w:p>
        </w:tc>
        <w:tc>
          <w:tcPr>
            <w:tcW w:w="651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DCF704E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Cuarto mes</w:t>
            </w:r>
          </w:p>
        </w:tc>
        <w:tc>
          <w:tcPr>
            <w:tcW w:w="64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4A14603D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Quinto mes</w:t>
            </w:r>
          </w:p>
        </w:tc>
        <w:tc>
          <w:tcPr>
            <w:tcW w:w="537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0ABCE067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Sexto mes</w:t>
            </w:r>
          </w:p>
        </w:tc>
      </w:tr>
      <w:tr w:rsidR="00CB79BB" w:rsidRPr="00A37017" w14:paraId="746ABF64" w14:textId="77777777" w:rsidTr="00CB79BB">
        <w:trPr>
          <w:trHeight w:val="360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2176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7981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2788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5D81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F9B2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F4AC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4B5E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3DB5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E38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</w:pPr>
            <w:r w:rsidRPr="00A37017">
              <w:rPr>
                <w:rFonts w:ascii="Calibri" w:eastAsia="Times New Roman" w:hAnsi="Calibri" w:cs="Calibri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3837" w:type="pct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52EEDF0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SEMANAS DE EJECUCIÓN</w:t>
            </w:r>
          </w:p>
        </w:tc>
      </w:tr>
      <w:tr w:rsidR="00CB79BB" w:rsidRPr="00A37017" w14:paraId="30B78667" w14:textId="77777777" w:rsidTr="00CB79BB">
        <w:trPr>
          <w:trHeight w:val="360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49CD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</w:p>
        </w:tc>
        <w:tc>
          <w:tcPr>
            <w:tcW w:w="89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51BA8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42E23D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EEDE858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F75BED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8E526A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FC72A3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C6D804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B59F495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508DDE3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4</w:t>
            </w:r>
          </w:p>
        </w:tc>
        <w:tc>
          <w:tcPr>
            <w:tcW w:w="1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34F434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A894535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F30E5B0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1E845D6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4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CC05B9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C046205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F315586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2AACB53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4</w:t>
            </w:r>
          </w:p>
        </w:tc>
        <w:tc>
          <w:tcPr>
            <w:tcW w:w="16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D46FA3B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FA836D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90A5D8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37209D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4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EB1C60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6AC53BC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C152A5D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3070E2C" w14:textId="77777777" w:rsidR="00CB79BB" w:rsidRPr="00A37017" w:rsidRDefault="00CB79BB" w:rsidP="006C2D6E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4</w:t>
            </w:r>
          </w:p>
        </w:tc>
      </w:tr>
      <w:tr w:rsidR="00CB79BB" w:rsidRPr="00A37017" w14:paraId="7DEF3E4D" w14:textId="77777777" w:rsidTr="00CB79BB">
        <w:trPr>
          <w:trHeight w:val="360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ABDDC9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No.</w:t>
            </w:r>
          </w:p>
        </w:tc>
        <w:tc>
          <w:tcPr>
            <w:tcW w:w="897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B681C9E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b/>
                <w:bCs/>
                <w:color w:val="000000"/>
                <w:szCs w:val="24"/>
                <w:lang w:eastAsia="es-GT"/>
              </w:rPr>
              <w:t>ACTIVIDADES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1EC6D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01AF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6B01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F78F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41790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CD93D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AE11D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085A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4367C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F1F60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78E447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A614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D34A7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DDB23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0ADE4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EB5D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1F33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C21C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17B95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EECD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1D07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E6906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EF4A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D2CE0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A37017" w14:paraId="5E8574B4" w14:textId="77777777" w:rsidTr="00CB79BB">
        <w:trPr>
          <w:trHeight w:val="372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60143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89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DB59C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28F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5C2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341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4D827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37C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48A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FE3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EACD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848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D1EF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6B87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F01A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DEF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FF3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0345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4241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9CC0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95B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36C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0005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A9180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CD1A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42B7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463C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</w:tr>
      <w:tr w:rsidR="00CB79BB" w:rsidRPr="00A37017" w14:paraId="6B4AAF2C" w14:textId="77777777" w:rsidTr="00CB79BB">
        <w:trPr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B174D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89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19ACC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5426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3E8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F4C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4069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D5F1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C55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D3A00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6EFF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081A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B33B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CE9D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3096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DF1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7E01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D48B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B9DA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CBFB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4202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735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00ED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7BC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CFD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6F8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9A63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</w:tr>
      <w:tr w:rsidR="00CB79BB" w:rsidRPr="00A37017" w14:paraId="30F9D215" w14:textId="77777777" w:rsidTr="00CB79BB">
        <w:trPr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F1C5A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89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5F7BC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DF1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F54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C9E1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A283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54E2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D9E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35E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DEDA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46F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24267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A1B6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9D17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507D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B700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5354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9A6E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3E78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B4B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3347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16EF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8FA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2551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BC7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5B190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</w:tr>
      <w:tr w:rsidR="00CB79BB" w:rsidRPr="00A37017" w14:paraId="14DF69CB" w14:textId="77777777" w:rsidTr="00CB79BB">
        <w:trPr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D3156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89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5ABBE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A34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089A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DACD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CF13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F033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BBB0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22E2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102E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A350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071C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E5C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32BD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6250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9D4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DD8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E0A6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48D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1531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E9F2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BB12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7B18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8720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8C7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8D4F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</w:tr>
      <w:tr w:rsidR="00CB79BB" w:rsidRPr="00A37017" w14:paraId="17984C8B" w14:textId="77777777" w:rsidTr="00CB79BB">
        <w:trPr>
          <w:trHeight w:val="39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A4498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89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566FB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441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A9B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D251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4484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C29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BDB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414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17AE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1E40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312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06077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19C4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607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4F8C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83AB7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14B3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0A1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30C6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F31B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32E1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B344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1F8B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E50C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EB2A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</w:tr>
      <w:tr w:rsidR="00CB79BB" w:rsidRPr="00A37017" w14:paraId="1DD2E71D" w14:textId="77777777" w:rsidTr="00CB79BB">
        <w:trPr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D39DA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89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613ED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A49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700F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C65E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E6A3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BB1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D62A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E0E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9E80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C31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F07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FE8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8D0E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2CD1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B46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FDE0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B837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623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07CF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5C66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1AAD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E8A0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18E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7C9B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1E74B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</w:tr>
      <w:tr w:rsidR="00CB79BB" w:rsidRPr="00A37017" w14:paraId="6464E161" w14:textId="77777777" w:rsidTr="00CB79BB">
        <w:trPr>
          <w:trHeight w:val="372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90639" w14:textId="77777777" w:rsidR="00CB79BB" w:rsidRPr="00A37017" w:rsidRDefault="00CB79BB" w:rsidP="006C2D6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89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70858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</w:pPr>
            <w:r w:rsidRPr="00A37017">
              <w:rPr>
                <w:rFonts w:eastAsia="Times New Roman" w:cs="Times New Roman"/>
                <w:color w:val="000000"/>
                <w:sz w:val="28"/>
                <w:szCs w:val="28"/>
                <w:lang w:eastAsia="es-GT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EAD0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0FFD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2F50E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FE4F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EB6A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150D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67EC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96C4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F80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9BB4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1199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ADFD1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287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271BD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239F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5F465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DADB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3C5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CCC6A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AC1F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F26AC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7273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25F18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71A32" w14:textId="77777777" w:rsidR="00CB79BB" w:rsidRPr="00A37017" w:rsidRDefault="00CB79BB" w:rsidP="006C2D6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FFFF"/>
                <w:szCs w:val="24"/>
                <w:lang w:eastAsia="es-GT"/>
              </w:rPr>
            </w:pPr>
            <w:r w:rsidRPr="00A37017">
              <w:rPr>
                <w:rFonts w:eastAsia="Times New Roman" w:cs="Times New Roman"/>
                <w:color w:val="FFFFFF"/>
                <w:szCs w:val="24"/>
                <w:lang w:eastAsia="es-GT"/>
              </w:rPr>
              <w:t> </w:t>
            </w:r>
          </w:p>
        </w:tc>
      </w:tr>
    </w:tbl>
    <w:p w14:paraId="64B2766C" w14:textId="77777777" w:rsidR="007D07D1" w:rsidRDefault="007D07D1" w:rsidP="003369D8">
      <w:pPr>
        <w:spacing w:line="276" w:lineRule="auto"/>
        <w:ind w:firstLine="0"/>
        <w:rPr>
          <w:rFonts w:ascii="Calibri" w:hAnsi="Calibri" w:cs="Calibri"/>
          <w:szCs w:val="28"/>
        </w:rPr>
      </w:pPr>
    </w:p>
    <w:p w14:paraId="150CB1DE" w14:textId="77777777" w:rsidR="003919A2" w:rsidRDefault="003919A2">
      <w:pPr>
        <w:spacing w:after="160" w:line="259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2D75FA8E" w14:textId="06C029B5" w:rsidR="007D07D1" w:rsidRPr="00FC10C2" w:rsidRDefault="007D07D1" w:rsidP="003919A2">
      <w:pPr>
        <w:pStyle w:val="Ttulo1"/>
      </w:pPr>
      <w:r w:rsidRPr="00FC10C2">
        <w:lastRenderedPageBreak/>
        <w:t>PRESUPUESTO</w:t>
      </w:r>
    </w:p>
    <w:p w14:paraId="2219F3F4" w14:textId="2DEEBC48" w:rsidR="007D07D1" w:rsidRDefault="007D07D1" w:rsidP="00CB79BB">
      <w:r w:rsidRPr="00FC10C2">
        <w:t>(</w:t>
      </w:r>
      <w:r w:rsidRPr="00161E4F">
        <w:rPr>
          <w:color w:val="92D050"/>
        </w:rPr>
        <w:t>Con la estimación de los gastos involucrados</w:t>
      </w:r>
      <w:r w:rsidR="00B70C4C" w:rsidRPr="00161E4F">
        <w:rPr>
          <w:color w:val="92D050"/>
        </w:rPr>
        <w:t xml:space="preserve"> </w:t>
      </w:r>
      <w:r w:rsidR="00CB79BB" w:rsidRPr="00161E4F">
        <w:rPr>
          <w:color w:val="92D050"/>
        </w:rPr>
        <w:t>específicamente de</w:t>
      </w:r>
      <w:r w:rsidR="00B70C4C" w:rsidRPr="00161E4F">
        <w:rPr>
          <w:color w:val="92D050"/>
        </w:rPr>
        <w:t xml:space="preserve"> la investigación</w:t>
      </w:r>
      <w:r w:rsidRPr="00FC10C2">
        <w:t>)</w:t>
      </w:r>
    </w:p>
    <w:tbl>
      <w:tblPr>
        <w:tblW w:w="9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261"/>
        <w:gridCol w:w="2300"/>
        <w:gridCol w:w="1720"/>
      </w:tblGrid>
      <w:tr w:rsidR="00885661" w:rsidRPr="00CB79BB" w14:paraId="52320D2A" w14:textId="77777777" w:rsidTr="00885661">
        <w:trPr>
          <w:trHeight w:val="420"/>
        </w:trPr>
        <w:tc>
          <w:tcPr>
            <w:tcW w:w="984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8E6DCA" w14:textId="6699FF3C" w:rsidR="00885661" w:rsidRPr="00885661" w:rsidRDefault="00885661" w:rsidP="0088566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203764"/>
                <w:sz w:val="32"/>
                <w:szCs w:val="32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sz w:val="28"/>
                <w:szCs w:val="28"/>
                <w:lang w:eastAsia="es-GT"/>
              </w:rPr>
              <w:t>PRESUPUESTO</w:t>
            </w:r>
          </w:p>
          <w:p w14:paraId="3A1EFF39" w14:textId="44BEB765" w:rsidR="00885661" w:rsidRPr="00CB79BB" w:rsidRDefault="00885661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16583B78" w14:textId="77777777" w:rsidTr="00885661">
        <w:trPr>
          <w:trHeight w:val="495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52FEDD4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Descripción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7AC3DB98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Cantidad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6CC408B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Monto Unitario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4D4E4BF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Monto Total</w:t>
            </w:r>
          </w:p>
        </w:tc>
      </w:tr>
      <w:tr w:rsidR="00CB79BB" w:rsidRPr="00CB79BB" w14:paraId="3B42F954" w14:textId="77777777" w:rsidTr="00885661">
        <w:trPr>
          <w:trHeight w:val="315"/>
        </w:trPr>
        <w:tc>
          <w:tcPr>
            <w:tcW w:w="98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EE3A64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203764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color w:val="203764"/>
                <w:szCs w:val="24"/>
                <w:lang w:eastAsia="es-GT"/>
              </w:rPr>
              <w:t> </w:t>
            </w:r>
          </w:p>
        </w:tc>
      </w:tr>
      <w:tr w:rsidR="00CB79BB" w:rsidRPr="00CB79BB" w14:paraId="58833242" w14:textId="77777777" w:rsidTr="00885661">
        <w:trPr>
          <w:trHeight w:val="3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CDAE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4E98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1AE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DCE60" w14:textId="77777777" w:rsidR="00CB79BB" w:rsidRPr="00CB79BB" w:rsidRDefault="00CB79BB" w:rsidP="00CB79BB">
            <w:pPr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500393E7" w14:textId="77777777" w:rsidTr="00885661">
        <w:trPr>
          <w:trHeight w:val="3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BF1B5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47D86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0768A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06585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7557CCA2" w14:textId="77777777" w:rsidTr="00885661">
        <w:trPr>
          <w:trHeight w:val="3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DF709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AE040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B1C4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5A717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3304B3D8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544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9B63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DEC26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936B6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37D87474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42322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BBFF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D0E03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F63E7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0A48D380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85053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2CE3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CC4CC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6B92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49FC2ABE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84EE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67779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5511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64D9C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40F9453B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A964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F5086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0ED6F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1A379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70EAEE37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1AE0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AC05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A155B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22039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48AA8263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1A711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3761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55FD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F84E8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32C8DD18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8DC17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4D2C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D83A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F67AA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4CC20371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B09E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28180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FF1E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DDFDD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1573F43F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DDF1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142DD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EE9B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995C8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73D642A4" w14:textId="77777777" w:rsidTr="00885661">
        <w:trPr>
          <w:trHeight w:val="324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DDF85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A17F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571C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E9C13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69B41921" w14:textId="77777777" w:rsidTr="00885661">
        <w:trPr>
          <w:trHeight w:val="324"/>
        </w:trPr>
        <w:tc>
          <w:tcPr>
            <w:tcW w:w="98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C7813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203764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color w:val="203764"/>
                <w:szCs w:val="24"/>
                <w:lang w:eastAsia="es-GT"/>
              </w:rPr>
              <w:t> </w:t>
            </w:r>
          </w:p>
        </w:tc>
      </w:tr>
      <w:tr w:rsidR="00CB79BB" w:rsidRPr="00CB79BB" w14:paraId="29D3611B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4E938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3E834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EB16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A5674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22B37171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10EC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4E40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3B22F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7931D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449A25BF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AE7A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6186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F3E66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9BE66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25FB02F1" w14:textId="77777777" w:rsidTr="00885661">
        <w:trPr>
          <w:trHeight w:val="324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6F04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D5A44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C79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07F29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5C21D46B" w14:textId="77777777" w:rsidTr="00885661">
        <w:trPr>
          <w:trHeight w:val="324"/>
        </w:trPr>
        <w:tc>
          <w:tcPr>
            <w:tcW w:w="98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AC902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203764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color w:val="203764"/>
                <w:szCs w:val="24"/>
                <w:lang w:eastAsia="es-GT"/>
              </w:rPr>
              <w:t> </w:t>
            </w:r>
          </w:p>
        </w:tc>
      </w:tr>
      <w:tr w:rsidR="00CB79BB" w:rsidRPr="00CB79BB" w14:paraId="6EC8566E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00F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3B887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AD581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D942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2AC499F0" w14:textId="77777777" w:rsidTr="00885661">
        <w:trPr>
          <w:trHeight w:val="324"/>
        </w:trPr>
        <w:tc>
          <w:tcPr>
            <w:tcW w:w="4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ACC1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2614" w14:textId="77777777" w:rsidR="00CB79BB" w:rsidRPr="00CB79BB" w:rsidRDefault="00CB79BB" w:rsidP="00CB79B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AF6C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B9A2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19DEFAB4" w14:textId="77777777" w:rsidTr="00885661">
        <w:trPr>
          <w:trHeight w:val="324"/>
        </w:trPr>
        <w:tc>
          <w:tcPr>
            <w:tcW w:w="98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525DA2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203764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b/>
                <w:bCs/>
                <w:color w:val="203764"/>
                <w:szCs w:val="24"/>
                <w:lang w:eastAsia="es-GT"/>
              </w:rPr>
              <w:t> </w:t>
            </w:r>
          </w:p>
        </w:tc>
      </w:tr>
      <w:tr w:rsidR="00CB79BB" w:rsidRPr="00CB79BB" w14:paraId="7E539DA0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7F9E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9B07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3216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647F6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25713B7A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0DAA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2D6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229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B921E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33FC3701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821A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DD90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A70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720A5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56FC0249" w14:textId="77777777" w:rsidTr="00885661">
        <w:trPr>
          <w:trHeight w:val="3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EBC4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A634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F739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439D9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7167D8F1" w14:textId="77777777" w:rsidTr="00885661">
        <w:trPr>
          <w:trHeight w:val="32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F09D2A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CA0449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134EEB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color w:val="000000"/>
                <w:sz w:val="22"/>
                <w:lang w:eastAsia="es-G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76482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  <w:r w:rsidRPr="00CB79BB">
              <w:rPr>
                <w:rFonts w:eastAsia="Times New Roman" w:cs="Times New Roman"/>
                <w:color w:val="000000"/>
                <w:szCs w:val="24"/>
                <w:lang w:eastAsia="es-GT"/>
              </w:rPr>
              <w:t> </w:t>
            </w:r>
          </w:p>
        </w:tc>
      </w:tr>
      <w:tr w:rsidR="00CB79BB" w:rsidRPr="00CB79BB" w14:paraId="7CD8F5E5" w14:textId="77777777" w:rsidTr="00885661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905C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s-GT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E82C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B627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3CBAA" w14:textId="77777777" w:rsidR="00CB79BB" w:rsidRPr="00CB79BB" w:rsidRDefault="00CB79BB" w:rsidP="00CB79BB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GT"/>
              </w:rPr>
            </w:pPr>
            <w:r w:rsidRPr="00CB79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GT"/>
              </w:rPr>
              <w:t> </w:t>
            </w:r>
          </w:p>
        </w:tc>
      </w:tr>
    </w:tbl>
    <w:p w14:paraId="5ECA9C88" w14:textId="096D4A2C" w:rsidR="003919A2" w:rsidRDefault="003919A2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32"/>
        </w:rPr>
      </w:pPr>
    </w:p>
    <w:p w14:paraId="111B7E4C" w14:textId="12158637" w:rsidR="007D07D1" w:rsidRPr="00FC10C2" w:rsidRDefault="007D07D1" w:rsidP="003919A2">
      <w:pPr>
        <w:pStyle w:val="Ttulo1"/>
      </w:pPr>
      <w:r w:rsidRPr="00FC10C2">
        <w:lastRenderedPageBreak/>
        <w:t>BIBLIOGRAF</w:t>
      </w:r>
      <w:r w:rsidR="00B533D1" w:rsidRPr="00FC10C2">
        <w:t>Í</w:t>
      </w:r>
      <w:r w:rsidRPr="00FC10C2">
        <w:t>A INICIAL</w:t>
      </w:r>
    </w:p>
    <w:p w14:paraId="66C8EAB8" w14:textId="0873F7B5" w:rsidR="007D07D1" w:rsidRPr="00FC10C2" w:rsidRDefault="007D07D1" w:rsidP="007D07D1">
      <w:pPr>
        <w:spacing w:line="276" w:lineRule="auto"/>
        <w:jc w:val="center"/>
        <w:rPr>
          <w:rFonts w:cs="Times New Roman"/>
          <w:szCs w:val="28"/>
        </w:rPr>
      </w:pPr>
      <w:r w:rsidRPr="00FC10C2">
        <w:rPr>
          <w:rFonts w:cs="Times New Roman"/>
          <w:szCs w:val="28"/>
        </w:rPr>
        <w:t>(</w:t>
      </w:r>
      <w:r w:rsidR="00CB79BB" w:rsidRPr="00161E4F">
        <w:rPr>
          <w:rFonts w:cs="Times New Roman"/>
          <w:color w:val="92D050"/>
          <w:szCs w:val="28"/>
        </w:rPr>
        <w:t>Presentarla</w:t>
      </w:r>
      <w:r w:rsidRPr="00161E4F">
        <w:rPr>
          <w:rFonts w:cs="Times New Roman"/>
          <w:color w:val="92D050"/>
          <w:szCs w:val="28"/>
        </w:rPr>
        <w:t xml:space="preserve"> </w:t>
      </w:r>
      <w:r w:rsidR="00CB79BB" w:rsidRPr="00161E4F">
        <w:rPr>
          <w:rFonts w:cs="Times New Roman"/>
          <w:color w:val="92D050"/>
          <w:szCs w:val="28"/>
        </w:rPr>
        <w:t xml:space="preserve">alfabéticamente </w:t>
      </w:r>
      <w:r w:rsidRPr="00161E4F">
        <w:rPr>
          <w:rFonts w:cs="Times New Roman"/>
          <w:color w:val="92D050"/>
          <w:szCs w:val="28"/>
        </w:rPr>
        <w:t>de acuerdo con normas APA</w:t>
      </w:r>
      <w:r w:rsidR="00CB79BB" w:rsidRPr="00161E4F">
        <w:rPr>
          <w:rFonts w:cs="Times New Roman"/>
          <w:color w:val="92D050"/>
          <w:szCs w:val="28"/>
        </w:rPr>
        <w:t>, sangría francesa, título del libro en cursiva, agregar edición, para mayor referencia leer el manual de la séptima edición</w:t>
      </w:r>
      <w:r w:rsidRPr="00FC10C2">
        <w:rPr>
          <w:rFonts w:cs="Times New Roman"/>
          <w:szCs w:val="28"/>
        </w:rPr>
        <w:t>)</w:t>
      </w:r>
    </w:p>
    <w:p w14:paraId="44E18F20" w14:textId="77777777" w:rsidR="007D07D1" w:rsidRPr="00FC10C2" w:rsidRDefault="007D07D1" w:rsidP="00453D4D">
      <w:pPr>
        <w:spacing w:line="276" w:lineRule="auto"/>
        <w:jc w:val="center"/>
        <w:rPr>
          <w:rFonts w:cs="Times New Roman"/>
          <w:szCs w:val="28"/>
        </w:rPr>
      </w:pPr>
    </w:p>
    <w:p w14:paraId="1C3CA940" w14:textId="77777777" w:rsidR="007D07D1" w:rsidRPr="006F1B2C" w:rsidRDefault="007D07D1" w:rsidP="007D07D1">
      <w:pPr>
        <w:spacing w:line="276" w:lineRule="auto"/>
        <w:rPr>
          <w:rFonts w:ascii="Calibri" w:hAnsi="Calibri" w:cs="Calibri"/>
          <w:szCs w:val="28"/>
        </w:rPr>
      </w:pPr>
    </w:p>
    <w:sectPr w:rsidR="007D07D1" w:rsidRPr="006F1B2C" w:rsidSect="0022099E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AD0"/>
    <w:multiLevelType w:val="hybridMultilevel"/>
    <w:tmpl w:val="C756BB5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1A0"/>
    <w:multiLevelType w:val="hybridMultilevel"/>
    <w:tmpl w:val="8370C8DE"/>
    <w:lvl w:ilvl="0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C4747"/>
    <w:multiLevelType w:val="hybridMultilevel"/>
    <w:tmpl w:val="56F09774"/>
    <w:lvl w:ilvl="0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76451"/>
    <w:multiLevelType w:val="hybridMultilevel"/>
    <w:tmpl w:val="8E44702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DD4"/>
    <w:multiLevelType w:val="hybridMultilevel"/>
    <w:tmpl w:val="0750EA04"/>
    <w:lvl w:ilvl="0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339BF"/>
    <w:multiLevelType w:val="hybridMultilevel"/>
    <w:tmpl w:val="817A8FE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B4C5B"/>
    <w:multiLevelType w:val="hybridMultilevel"/>
    <w:tmpl w:val="A6C0B238"/>
    <w:lvl w:ilvl="0" w:tplc="0D0CF2E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96693"/>
    <w:multiLevelType w:val="hybridMultilevel"/>
    <w:tmpl w:val="D9AC55C6"/>
    <w:lvl w:ilvl="0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8958DD"/>
    <w:multiLevelType w:val="hybridMultilevel"/>
    <w:tmpl w:val="93F6CA48"/>
    <w:lvl w:ilvl="0" w:tplc="E17CCB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DF918B1"/>
    <w:multiLevelType w:val="hybridMultilevel"/>
    <w:tmpl w:val="C342506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5520945">
    <w:abstractNumId w:val="5"/>
  </w:num>
  <w:num w:numId="2" w16cid:durableId="795611299">
    <w:abstractNumId w:val="1"/>
  </w:num>
  <w:num w:numId="3" w16cid:durableId="697004644">
    <w:abstractNumId w:val="4"/>
  </w:num>
  <w:num w:numId="4" w16cid:durableId="1028876686">
    <w:abstractNumId w:val="2"/>
  </w:num>
  <w:num w:numId="5" w16cid:durableId="1699545304">
    <w:abstractNumId w:val="7"/>
  </w:num>
  <w:num w:numId="6" w16cid:durableId="937252602">
    <w:abstractNumId w:val="8"/>
  </w:num>
  <w:num w:numId="7" w16cid:durableId="475487277">
    <w:abstractNumId w:val="6"/>
  </w:num>
  <w:num w:numId="8" w16cid:durableId="81070011">
    <w:abstractNumId w:val="3"/>
  </w:num>
  <w:num w:numId="9" w16cid:durableId="2001301367">
    <w:abstractNumId w:val="9"/>
  </w:num>
  <w:num w:numId="10" w16cid:durableId="130357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2E"/>
    <w:rsid w:val="00001416"/>
    <w:rsid w:val="00063B3A"/>
    <w:rsid w:val="00082432"/>
    <w:rsid w:val="000B0070"/>
    <w:rsid w:val="000B1AE6"/>
    <w:rsid w:val="000B5CE4"/>
    <w:rsid w:val="000D33C0"/>
    <w:rsid w:val="00101144"/>
    <w:rsid w:val="00106019"/>
    <w:rsid w:val="0014232E"/>
    <w:rsid w:val="00146105"/>
    <w:rsid w:val="00161E4F"/>
    <w:rsid w:val="0018033E"/>
    <w:rsid w:val="00181637"/>
    <w:rsid w:val="001933BE"/>
    <w:rsid w:val="00194FA4"/>
    <w:rsid w:val="00195E29"/>
    <w:rsid w:val="001A09BE"/>
    <w:rsid w:val="001B5ABE"/>
    <w:rsid w:val="001E004A"/>
    <w:rsid w:val="001E1271"/>
    <w:rsid w:val="002175DF"/>
    <w:rsid w:val="002177EB"/>
    <w:rsid w:val="0022099E"/>
    <w:rsid w:val="002229F3"/>
    <w:rsid w:val="0024031B"/>
    <w:rsid w:val="002C22BD"/>
    <w:rsid w:val="00300566"/>
    <w:rsid w:val="00312D61"/>
    <w:rsid w:val="003326C5"/>
    <w:rsid w:val="003369D8"/>
    <w:rsid w:val="00360779"/>
    <w:rsid w:val="00361256"/>
    <w:rsid w:val="00370BEC"/>
    <w:rsid w:val="00373B59"/>
    <w:rsid w:val="003919A2"/>
    <w:rsid w:val="003B38E9"/>
    <w:rsid w:val="00405A89"/>
    <w:rsid w:val="0040738B"/>
    <w:rsid w:val="00413419"/>
    <w:rsid w:val="0042156B"/>
    <w:rsid w:val="0042199B"/>
    <w:rsid w:val="00453D4D"/>
    <w:rsid w:val="004543D1"/>
    <w:rsid w:val="00490583"/>
    <w:rsid w:val="0049513B"/>
    <w:rsid w:val="004C4528"/>
    <w:rsid w:val="004D1FA8"/>
    <w:rsid w:val="004D3E62"/>
    <w:rsid w:val="004E2729"/>
    <w:rsid w:val="004F639F"/>
    <w:rsid w:val="00514511"/>
    <w:rsid w:val="0053126D"/>
    <w:rsid w:val="0055713D"/>
    <w:rsid w:val="005816C0"/>
    <w:rsid w:val="005913AB"/>
    <w:rsid w:val="005978F2"/>
    <w:rsid w:val="005D402D"/>
    <w:rsid w:val="005D7DFE"/>
    <w:rsid w:val="00615CB3"/>
    <w:rsid w:val="006412AD"/>
    <w:rsid w:val="0069568E"/>
    <w:rsid w:val="006A4464"/>
    <w:rsid w:val="006C17AC"/>
    <w:rsid w:val="006F1B2C"/>
    <w:rsid w:val="006F5601"/>
    <w:rsid w:val="00715015"/>
    <w:rsid w:val="00756544"/>
    <w:rsid w:val="007601C4"/>
    <w:rsid w:val="0077430A"/>
    <w:rsid w:val="007B1478"/>
    <w:rsid w:val="007B52EB"/>
    <w:rsid w:val="007D07D1"/>
    <w:rsid w:val="007D7F0F"/>
    <w:rsid w:val="007E6311"/>
    <w:rsid w:val="008260E6"/>
    <w:rsid w:val="00860500"/>
    <w:rsid w:val="0088191F"/>
    <w:rsid w:val="00885661"/>
    <w:rsid w:val="008A540B"/>
    <w:rsid w:val="008D22C2"/>
    <w:rsid w:val="00900427"/>
    <w:rsid w:val="00900B5F"/>
    <w:rsid w:val="0091687F"/>
    <w:rsid w:val="00981476"/>
    <w:rsid w:val="009B7C79"/>
    <w:rsid w:val="009E1FD4"/>
    <w:rsid w:val="009E616D"/>
    <w:rsid w:val="009E6EE4"/>
    <w:rsid w:val="00A014D8"/>
    <w:rsid w:val="00A20FA1"/>
    <w:rsid w:val="00A37017"/>
    <w:rsid w:val="00A46BB6"/>
    <w:rsid w:val="00A50856"/>
    <w:rsid w:val="00A80F8F"/>
    <w:rsid w:val="00A859ED"/>
    <w:rsid w:val="00AA1AF4"/>
    <w:rsid w:val="00AA29F4"/>
    <w:rsid w:val="00AA7EDD"/>
    <w:rsid w:val="00AB4D53"/>
    <w:rsid w:val="00AB5057"/>
    <w:rsid w:val="00AE1322"/>
    <w:rsid w:val="00AE5D9B"/>
    <w:rsid w:val="00B1498F"/>
    <w:rsid w:val="00B513DF"/>
    <w:rsid w:val="00B533D1"/>
    <w:rsid w:val="00B63D75"/>
    <w:rsid w:val="00B64FAE"/>
    <w:rsid w:val="00B70C4C"/>
    <w:rsid w:val="00B7245B"/>
    <w:rsid w:val="00B97A03"/>
    <w:rsid w:val="00BB4D76"/>
    <w:rsid w:val="00BE4CCE"/>
    <w:rsid w:val="00BE52FF"/>
    <w:rsid w:val="00BE7897"/>
    <w:rsid w:val="00C11EFF"/>
    <w:rsid w:val="00C2380E"/>
    <w:rsid w:val="00C27826"/>
    <w:rsid w:val="00C7590E"/>
    <w:rsid w:val="00C8344E"/>
    <w:rsid w:val="00CB79BB"/>
    <w:rsid w:val="00CC1079"/>
    <w:rsid w:val="00CE403C"/>
    <w:rsid w:val="00CE60E7"/>
    <w:rsid w:val="00CF5C3F"/>
    <w:rsid w:val="00D052F0"/>
    <w:rsid w:val="00D102F9"/>
    <w:rsid w:val="00D22312"/>
    <w:rsid w:val="00D448CE"/>
    <w:rsid w:val="00D708F4"/>
    <w:rsid w:val="00D85A85"/>
    <w:rsid w:val="00DB2230"/>
    <w:rsid w:val="00DD4E88"/>
    <w:rsid w:val="00DF2B99"/>
    <w:rsid w:val="00E06E9E"/>
    <w:rsid w:val="00E3167A"/>
    <w:rsid w:val="00E43C30"/>
    <w:rsid w:val="00E52D40"/>
    <w:rsid w:val="00E56D92"/>
    <w:rsid w:val="00E7310E"/>
    <w:rsid w:val="00EC6BF6"/>
    <w:rsid w:val="00ED0678"/>
    <w:rsid w:val="00EE4435"/>
    <w:rsid w:val="00EE4C00"/>
    <w:rsid w:val="00EF2CD5"/>
    <w:rsid w:val="00F02062"/>
    <w:rsid w:val="00F129F5"/>
    <w:rsid w:val="00F32964"/>
    <w:rsid w:val="00F345D1"/>
    <w:rsid w:val="00F44489"/>
    <w:rsid w:val="00F524C8"/>
    <w:rsid w:val="00F53C74"/>
    <w:rsid w:val="00F76319"/>
    <w:rsid w:val="00FA144D"/>
    <w:rsid w:val="00FC10C2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11B81"/>
  <w15:chartTrackingRefBased/>
  <w15:docId w15:val="{F160D9FC-0F64-41EC-AE8D-1EA4B5B6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8E9"/>
    <w:pPr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C17AC"/>
    <w:pPr>
      <w:keepNext/>
      <w:keepLines/>
      <w:ind w:firstLine="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17AC"/>
    <w:pPr>
      <w:keepNext/>
      <w:keepLines/>
      <w:ind w:firstLine="0"/>
      <w:jc w:val="center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167A"/>
    <w:pPr>
      <w:keepNext/>
      <w:keepLines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67A"/>
    <w:pPr>
      <w:keepNext/>
      <w:keepLines/>
      <w:jc w:val="left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9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B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53C74"/>
    <w:pPr>
      <w:ind w:firstLine="0"/>
      <w:contextualSpacing/>
      <w:jc w:val="left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3C74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C17AC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C17AC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3167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67A"/>
    <w:rPr>
      <w:rFonts w:ascii="Times New Roman" w:eastAsiaTheme="majorEastAsia" w:hAnsi="Times New Roman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1158</Words>
  <Characters>6374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Pedro de León Cifuentes</dc:creator>
  <cp:keywords/>
  <dc:description/>
  <cp:lastModifiedBy>Luis Daniel Ramírez Joachin</cp:lastModifiedBy>
  <cp:revision>4</cp:revision>
  <dcterms:created xsi:type="dcterms:W3CDTF">2025-10-06T21:41:00Z</dcterms:created>
  <dcterms:modified xsi:type="dcterms:W3CDTF">2025-11-07T00:44:00Z</dcterms:modified>
</cp:coreProperties>
</file>